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2BCF5" w14:textId="77777777" w:rsidR="00F24CE2" w:rsidRPr="00BA1CEA" w:rsidRDefault="00F24CE2" w:rsidP="00F24CE2">
      <w:pPr>
        <w:pStyle w:val="BodyText"/>
        <w:tabs>
          <w:tab w:val="left" w:pos="2300"/>
          <w:tab w:val="left" w:pos="4461"/>
          <w:tab w:val="left" w:pos="8117"/>
        </w:tabs>
        <w:spacing w:before="1"/>
        <w:ind w:right="1521"/>
        <w:rPr>
          <w:rFonts w:ascii="Noto Sans" w:hAnsi="Noto Sans" w:cs="Noto Sans"/>
          <w:spacing w:val="-1"/>
          <w:sz w:val="22"/>
          <w:szCs w:val="22"/>
        </w:rPr>
      </w:pPr>
    </w:p>
    <w:p w14:paraId="4129BF23" w14:textId="6D407986" w:rsidR="000B1B7E" w:rsidRPr="00BA1CEA" w:rsidRDefault="000B1B7E" w:rsidP="00FE2F5D">
      <w:pPr>
        <w:jc w:val="center"/>
        <w:rPr>
          <w:rFonts w:ascii="Noto Sans" w:hAnsi="Noto Sans" w:cs="Noto Sans"/>
          <w:b/>
        </w:rPr>
      </w:pPr>
      <w:r w:rsidRPr="00BA1CEA">
        <w:rPr>
          <w:rFonts w:ascii="Noto Sans" w:hAnsi="Noto Sans" w:cs="Noto Sans"/>
          <w:noProof/>
        </w:rPr>
        <w:drawing>
          <wp:inline distT="0" distB="0" distL="0" distR="0" wp14:anchorId="523E7560" wp14:editId="78396715">
            <wp:extent cx="2984740" cy="492275"/>
            <wp:effectExtent l="0" t="0" r="6350" b="317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7348" cy="500952"/>
                    </a:xfrm>
                    <a:prstGeom prst="rect">
                      <a:avLst/>
                    </a:prstGeom>
                    <a:noFill/>
                    <a:ln>
                      <a:noFill/>
                    </a:ln>
                  </pic:spPr>
                </pic:pic>
              </a:graphicData>
            </a:graphic>
          </wp:inline>
        </w:drawing>
      </w:r>
    </w:p>
    <w:p w14:paraId="1E6D787B" w14:textId="77777777" w:rsidR="000B1B7E" w:rsidRPr="00BA1CEA" w:rsidRDefault="000B1B7E" w:rsidP="00FE2F5D">
      <w:pPr>
        <w:ind w:left="720"/>
        <w:rPr>
          <w:rFonts w:ascii="Noto Sans" w:hAnsi="Noto Sans" w:cs="Noto Sans"/>
          <w:b/>
        </w:rPr>
      </w:pPr>
    </w:p>
    <w:p w14:paraId="68B3DC06" w14:textId="265769BC" w:rsidR="000B1B7E" w:rsidRPr="00EA6247" w:rsidRDefault="000B1B7E" w:rsidP="00FE2F5D">
      <w:pPr>
        <w:jc w:val="center"/>
        <w:rPr>
          <w:rFonts w:ascii="Noto Sans" w:hAnsi="Noto Sans" w:cs="Noto Sans"/>
          <w:b/>
          <w:sz w:val="28"/>
          <w:szCs w:val="28"/>
        </w:rPr>
      </w:pPr>
      <w:r w:rsidRPr="00EA6247">
        <w:rPr>
          <w:rFonts w:ascii="Noto Sans" w:hAnsi="Noto Sans" w:cs="Noto Sans"/>
          <w:b/>
          <w:sz w:val="28"/>
          <w:szCs w:val="28"/>
        </w:rPr>
        <w:t>MSW AS/2</w:t>
      </w:r>
      <w:r w:rsidRPr="00EA6247">
        <w:rPr>
          <w:rFonts w:ascii="Noto Sans" w:hAnsi="Noto Sans" w:cs="Noto Sans"/>
          <w:b/>
          <w:sz w:val="28"/>
          <w:szCs w:val="28"/>
          <w:vertAlign w:val="superscript"/>
        </w:rPr>
        <w:t>nd</w:t>
      </w:r>
      <w:r w:rsidRPr="00EA6247">
        <w:rPr>
          <w:rFonts w:ascii="Noto Sans" w:hAnsi="Noto Sans" w:cs="Noto Sans"/>
          <w:b/>
          <w:sz w:val="28"/>
          <w:szCs w:val="28"/>
        </w:rPr>
        <w:t xml:space="preserve"> Year Program Field Learning Plan</w:t>
      </w:r>
    </w:p>
    <w:p w14:paraId="4D724614" w14:textId="77777777" w:rsidR="00622764" w:rsidRPr="00BB2D69" w:rsidRDefault="00622764" w:rsidP="00FE2F5D">
      <w:pPr>
        <w:jc w:val="center"/>
        <w:rPr>
          <w:rFonts w:ascii="Noto Sans" w:hAnsi="Noto Sans" w:cs="Noto Sans"/>
          <w:b/>
          <w:sz w:val="14"/>
          <w:szCs w:val="14"/>
        </w:rPr>
      </w:pPr>
    </w:p>
    <w:tbl>
      <w:tblPr>
        <w:tblStyle w:val="TableGrid"/>
        <w:tblW w:w="0" w:type="auto"/>
        <w:tblLook w:val="04A0" w:firstRow="1" w:lastRow="0" w:firstColumn="1" w:lastColumn="0" w:noHBand="0" w:noVBand="1"/>
      </w:tblPr>
      <w:tblGrid>
        <w:gridCol w:w="3415"/>
        <w:gridCol w:w="5935"/>
      </w:tblGrid>
      <w:tr w:rsidR="00E264B4" w:rsidRPr="00EC0319" w14:paraId="177A1222" w14:textId="77777777" w:rsidTr="0046794D">
        <w:tc>
          <w:tcPr>
            <w:tcW w:w="3415" w:type="dxa"/>
            <w:tcBorders>
              <w:top w:val="nil"/>
              <w:left w:val="nil"/>
              <w:bottom w:val="nil"/>
              <w:right w:val="nil"/>
            </w:tcBorders>
            <w:vAlign w:val="center"/>
          </w:tcPr>
          <w:p w14:paraId="483B5045" w14:textId="77777777" w:rsidR="00E264B4" w:rsidRPr="00EC0319" w:rsidRDefault="00E264B4" w:rsidP="00E264B4">
            <w:pPr>
              <w:jc w:val="right"/>
              <w:rPr>
                <w:rFonts w:ascii="Noto Sans" w:hAnsi="Noto Sans" w:cs="Noto Sans"/>
              </w:rPr>
            </w:pPr>
            <w:r w:rsidRPr="00EC0319">
              <w:rPr>
                <w:rFonts w:ascii="Noto Sans" w:hAnsi="Noto Sans" w:cs="Noto Sans"/>
              </w:rPr>
              <w:t>Name of Student:</w:t>
            </w:r>
          </w:p>
        </w:tc>
        <w:tc>
          <w:tcPr>
            <w:tcW w:w="5935" w:type="dxa"/>
            <w:tcBorders>
              <w:top w:val="nil"/>
              <w:left w:val="nil"/>
              <w:right w:val="nil"/>
            </w:tcBorders>
          </w:tcPr>
          <w:p w14:paraId="268355AA" w14:textId="77777777" w:rsidR="00E264B4" w:rsidRPr="00EC0319" w:rsidRDefault="00E264B4" w:rsidP="0046794D">
            <w:pPr>
              <w:spacing w:line="360" w:lineRule="auto"/>
              <w:rPr>
                <w:rFonts w:ascii="Noto Sans" w:hAnsi="Noto Sans" w:cs="Noto Sans"/>
              </w:rPr>
            </w:pPr>
          </w:p>
        </w:tc>
      </w:tr>
      <w:tr w:rsidR="00E264B4" w:rsidRPr="00EC0319" w14:paraId="5DA2AD50" w14:textId="77777777" w:rsidTr="0046794D">
        <w:tc>
          <w:tcPr>
            <w:tcW w:w="3415" w:type="dxa"/>
            <w:tcBorders>
              <w:top w:val="nil"/>
              <w:left w:val="nil"/>
              <w:bottom w:val="nil"/>
              <w:right w:val="nil"/>
            </w:tcBorders>
            <w:vAlign w:val="bottom"/>
          </w:tcPr>
          <w:p w14:paraId="41165EBE" w14:textId="77777777" w:rsidR="00E264B4" w:rsidRPr="00EC0319" w:rsidRDefault="00E264B4" w:rsidP="0046794D">
            <w:pPr>
              <w:rPr>
                <w:rFonts w:ascii="Noto Sans" w:hAnsi="Noto Sans" w:cs="Noto Sans"/>
              </w:rPr>
            </w:pPr>
            <w:r w:rsidRPr="00EC0319">
              <w:rPr>
                <w:rFonts w:ascii="Noto Sans" w:hAnsi="Noto Sans" w:cs="Noto Sans"/>
              </w:rPr>
              <w:t>Student’s UMass Global Email:</w:t>
            </w:r>
          </w:p>
        </w:tc>
        <w:tc>
          <w:tcPr>
            <w:tcW w:w="5935" w:type="dxa"/>
            <w:tcBorders>
              <w:left w:val="nil"/>
              <w:right w:val="nil"/>
            </w:tcBorders>
          </w:tcPr>
          <w:p w14:paraId="123D884D" w14:textId="77777777" w:rsidR="00E264B4" w:rsidRPr="00EC0319" w:rsidRDefault="00E264B4" w:rsidP="0046794D">
            <w:pPr>
              <w:spacing w:line="360" w:lineRule="auto"/>
              <w:rPr>
                <w:rFonts w:ascii="Noto Sans" w:hAnsi="Noto Sans" w:cs="Noto Sans"/>
              </w:rPr>
            </w:pPr>
          </w:p>
        </w:tc>
      </w:tr>
      <w:tr w:rsidR="00E264B4" w:rsidRPr="00EC0319" w14:paraId="57B23423" w14:textId="77777777" w:rsidTr="0046794D">
        <w:tc>
          <w:tcPr>
            <w:tcW w:w="3415" w:type="dxa"/>
            <w:tcBorders>
              <w:top w:val="nil"/>
              <w:left w:val="nil"/>
              <w:bottom w:val="nil"/>
              <w:right w:val="nil"/>
            </w:tcBorders>
            <w:vAlign w:val="bottom"/>
          </w:tcPr>
          <w:p w14:paraId="44DFD0DF" w14:textId="77777777" w:rsidR="00E264B4" w:rsidRPr="00EC0319" w:rsidRDefault="00E264B4" w:rsidP="00E264B4">
            <w:pPr>
              <w:jc w:val="right"/>
              <w:rPr>
                <w:rFonts w:ascii="Noto Sans" w:hAnsi="Noto Sans" w:cs="Noto Sans"/>
              </w:rPr>
            </w:pPr>
            <w:r w:rsidRPr="00EC0319">
              <w:rPr>
                <w:rFonts w:ascii="Noto Sans" w:hAnsi="Noto Sans" w:cs="Noto Sans"/>
              </w:rPr>
              <w:t>Student Phone:</w:t>
            </w:r>
          </w:p>
        </w:tc>
        <w:tc>
          <w:tcPr>
            <w:tcW w:w="5935" w:type="dxa"/>
            <w:tcBorders>
              <w:left w:val="nil"/>
              <w:right w:val="nil"/>
            </w:tcBorders>
          </w:tcPr>
          <w:p w14:paraId="595CC9AF" w14:textId="77777777" w:rsidR="00E264B4" w:rsidRPr="00EC0319" w:rsidRDefault="00E264B4" w:rsidP="0046794D">
            <w:pPr>
              <w:spacing w:line="360" w:lineRule="auto"/>
              <w:rPr>
                <w:rFonts w:ascii="Noto Sans" w:hAnsi="Noto Sans" w:cs="Noto Sans"/>
              </w:rPr>
            </w:pPr>
          </w:p>
        </w:tc>
      </w:tr>
      <w:tr w:rsidR="00E264B4" w:rsidRPr="00EC0319" w14:paraId="0B6470B3" w14:textId="77777777" w:rsidTr="0046794D">
        <w:tc>
          <w:tcPr>
            <w:tcW w:w="3415" w:type="dxa"/>
            <w:tcBorders>
              <w:top w:val="nil"/>
              <w:left w:val="nil"/>
              <w:bottom w:val="nil"/>
              <w:right w:val="nil"/>
            </w:tcBorders>
            <w:vAlign w:val="bottom"/>
          </w:tcPr>
          <w:p w14:paraId="6A86FC54" w14:textId="77777777" w:rsidR="00E264B4" w:rsidRPr="00EC0319" w:rsidRDefault="00E264B4" w:rsidP="00E264B4">
            <w:pPr>
              <w:jc w:val="right"/>
              <w:rPr>
                <w:rFonts w:ascii="Noto Sans" w:hAnsi="Noto Sans" w:cs="Noto Sans"/>
              </w:rPr>
            </w:pPr>
            <w:r w:rsidRPr="00EC0319">
              <w:rPr>
                <w:rFonts w:ascii="Noto Sans" w:hAnsi="Noto Sans" w:cs="Noto Sans"/>
              </w:rPr>
              <w:t>Agency Name:</w:t>
            </w:r>
          </w:p>
        </w:tc>
        <w:tc>
          <w:tcPr>
            <w:tcW w:w="5935" w:type="dxa"/>
            <w:tcBorders>
              <w:left w:val="nil"/>
              <w:right w:val="nil"/>
            </w:tcBorders>
          </w:tcPr>
          <w:p w14:paraId="578B05A5" w14:textId="77777777" w:rsidR="00E264B4" w:rsidRPr="00EC0319" w:rsidRDefault="00E264B4" w:rsidP="0046794D">
            <w:pPr>
              <w:spacing w:line="360" w:lineRule="auto"/>
              <w:rPr>
                <w:rFonts w:ascii="Noto Sans" w:hAnsi="Noto Sans" w:cs="Noto Sans"/>
              </w:rPr>
            </w:pPr>
          </w:p>
        </w:tc>
      </w:tr>
      <w:tr w:rsidR="00E264B4" w:rsidRPr="00EC0319" w14:paraId="7B1D43BE" w14:textId="77777777" w:rsidTr="0046794D">
        <w:tc>
          <w:tcPr>
            <w:tcW w:w="3415" w:type="dxa"/>
            <w:tcBorders>
              <w:top w:val="nil"/>
              <w:left w:val="nil"/>
              <w:bottom w:val="nil"/>
              <w:right w:val="nil"/>
            </w:tcBorders>
            <w:vAlign w:val="bottom"/>
          </w:tcPr>
          <w:p w14:paraId="274429C4" w14:textId="77777777" w:rsidR="00E264B4" w:rsidRPr="00EC0319" w:rsidRDefault="00E264B4" w:rsidP="00E264B4">
            <w:pPr>
              <w:jc w:val="right"/>
              <w:rPr>
                <w:rFonts w:ascii="Noto Sans" w:hAnsi="Noto Sans" w:cs="Noto Sans"/>
              </w:rPr>
            </w:pPr>
            <w:r w:rsidRPr="00EC0319">
              <w:rPr>
                <w:rFonts w:ascii="Noto Sans" w:hAnsi="Noto Sans" w:cs="Noto Sans"/>
              </w:rPr>
              <w:t>Agency Address &amp; Phone:</w:t>
            </w:r>
          </w:p>
        </w:tc>
        <w:tc>
          <w:tcPr>
            <w:tcW w:w="5935" w:type="dxa"/>
            <w:tcBorders>
              <w:left w:val="nil"/>
              <w:right w:val="nil"/>
            </w:tcBorders>
          </w:tcPr>
          <w:p w14:paraId="7D031A84" w14:textId="77777777" w:rsidR="00E264B4" w:rsidRPr="00EC0319" w:rsidRDefault="00E264B4" w:rsidP="0046794D">
            <w:pPr>
              <w:spacing w:line="360" w:lineRule="auto"/>
              <w:rPr>
                <w:rFonts w:ascii="Noto Sans" w:hAnsi="Noto Sans" w:cs="Noto Sans"/>
              </w:rPr>
            </w:pPr>
          </w:p>
        </w:tc>
      </w:tr>
      <w:tr w:rsidR="00E264B4" w:rsidRPr="00EC0319" w14:paraId="76980218" w14:textId="77777777" w:rsidTr="0046794D">
        <w:tc>
          <w:tcPr>
            <w:tcW w:w="3415" w:type="dxa"/>
            <w:tcBorders>
              <w:top w:val="nil"/>
              <w:left w:val="nil"/>
              <w:bottom w:val="nil"/>
              <w:right w:val="nil"/>
            </w:tcBorders>
            <w:vAlign w:val="bottom"/>
          </w:tcPr>
          <w:p w14:paraId="2CBCD1BA" w14:textId="77777777" w:rsidR="00E264B4" w:rsidRPr="00EC0319" w:rsidRDefault="00E264B4" w:rsidP="0046794D">
            <w:pPr>
              <w:rPr>
                <w:rFonts w:ascii="Noto Sans" w:hAnsi="Noto Sans" w:cs="Noto Sans"/>
              </w:rPr>
            </w:pPr>
          </w:p>
        </w:tc>
        <w:tc>
          <w:tcPr>
            <w:tcW w:w="5935" w:type="dxa"/>
            <w:tcBorders>
              <w:left w:val="nil"/>
              <w:right w:val="nil"/>
            </w:tcBorders>
          </w:tcPr>
          <w:p w14:paraId="62C6903B" w14:textId="77777777" w:rsidR="00E264B4" w:rsidRPr="00EC0319" w:rsidRDefault="00E264B4" w:rsidP="0046794D">
            <w:pPr>
              <w:spacing w:line="360" w:lineRule="auto"/>
              <w:rPr>
                <w:rFonts w:ascii="Noto Sans" w:hAnsi="Noto Sans" w:cs="Noto Sans"/>
              </w:rPr>
            </w:pPr>
          </w:p>
        </w:tc>
      </w:tr>
      <w:tr w:rsidR="00E264B4" w:rsidRPr="00EC0319" w14:paraId="61204411" w14:textId="77777777" w:rsidTr="0046794D">
        <w:tc>
          <w:tcPr>
            <w:tcW w:w="3415" w:type="dxa"/>
            <w:tcBorders>
              <w:top w:val="nil"/>
              <w:left w:val="nil"/>
              <w:bottom w:val="nil"/>
              <w:right w:val="nil"/>
            </w:tcBorders>
            <w:vAlign w:val="bottom"/>
          </w:tcPr>
          <w:p w14:paraId="40954AAE" w14:textId="77777777" w:rsidR="00E264B4" w:rsidRPr="00EC0319" w:rsidRDefault="00E264B4" w:rsidP="0046794D">
            <w:pPr>
              <w:rPr>
                <w:rFonts w:ascii="Noto Sans" w:hAnsi="Noto Sans" w:cs="Noto Sans"/>
              </w:rPr>
            </w:pPr>
          </w:p>
        </w:tc>
        <w:tc>
          <w:tcPr>
            <w:tcW w:w="5935" w:type="dxa"/>
            <w:tcBorders>
              <w:left w:val="nil"/>
              <w:right w:val="nil"/>
            </w:tcBorders>
          </w:tcPr>
          <w:p w14:paraId="3A5EC7B5" w14:textId="77777777" w:rsidR="00E264B4" w:rsidRPr="00EC0319" w:rsidRDefault="00E264B4" w:rsidP="0046794D">
            <w:pPr>
              <w:spacing w:line="360" w:lineRule="auto"/>
              <w:rPr>
                <w:rFonts w:ascii="Noto Sans" w:hAnsi="Noto Sans" w:cs="Noto Sans"/>
              </w:rPr>
            </w:pPr>
          </w:p>
        </w:tc>
      </w:tr>
      <w:tr w:rsidR="00E264B4" w:rsidRPr="00EC0319" w14:paraId="03972127" w14:textId="77777777" w:rsidTr="0046794D">
        <w:tc>
          <w:tcPr>
            <w:tcW w:w="3415" w:type="dxa"/>
            <w:tcBorders>
              <w:top w:val="nil"/>
              <w:left w:val="nil"/>
              <w:bottom w:val="nil"/>
              <w:right w:val="nil"/>
            </w:tcBorders>
            <w:vAlign w:val="bottom"/>
          </w:tcPr>
          <w:p w14:paraId="2DE02DCC" w14:textId="77777777" w:rsidR="00E264B4" w:rsidRPr="00EC0319" w:rsidRDefault="00E264B4" w:rsidP="00E264B4">
            <w:pPr>
              <w:jc w:val="right"/>
              <w:rPr>
                <w:rFonts w:ascii="Noto Sans" w:hAnsi="Noto Sans" w:cs="Noto Sans"/>
              </w:rPr>
            </w:pPr>
            <w:r w:rsidRPr="00EC0319">
              <w:rPr>
                <w:rFonts w:ascii="Noto Sans" w:hAnsi="Noto Sans" w:cs="Noto Sans"/>
              </w:rPr>
              <w:t>Field Site Supervisor:</w:t>
            </w:r>
          </w:p>
        </w:tc>
        <w:tc>
          <w:tcPr>
            <w:tcW w:w="5935" w:type="dxa"/>
            <w:tcBorders>
              <w:left w:val="nil"/>
              <w:right w:val="nil"/>
            </w:tcBorders>
          </w:tcPr>
          <w:p w14:paraId="0C49BAFD" w14:textId="77777777" w:rsidR="00E264B4" w:rsidRPr="00EC0319" w:rsidRDefault="00E264B4" w:rsidP="0046794D">
            <w:pPr>
              <w:spacing w:line="360" w:lineRule="auto"/>
              <w:rPr>
                <w:rFonts w:ascii="Noto Sans" w:hAnsi="Noto Sans" w:cs="Noto Sans"/>
              </w:rPr>
            </w:pPr>
          </w:p>
        </w:tc>
      </w:tr>
      <w:tr w:rsidR="00E264B4" w:rsidRPr="00EC0319" w14:paraId="451BFA02" w14:textId="77777777" w:rsidTr="0046794D">
        <w:tc>
          <w:tcPr>
            <w:tcW w:w="3415" w:type="dxa"/>
            <w:tcBorders>
              <w:top w:val="nil"/>
              <w:left w:val="nil"/>
              <w:bottom w:val="nil"/>
              <w:right w:val="nil"/>
            </w:tcBorders>
            <w:vAlign w:val="bottom"/>
          </w:tcPr>
          <w:p w14:paraId="57DF9335" w14:textId="77777777" w:rsidR="00E264B4" w:rsidRPr="00EC0319" w:rsidRDefault="00E264B4" w:rsidP="00622764">
            <w:pPr>
              <w:jc w:val="right"/>
              <w:rPr>
                <w:rFonts w:ascii="Noto Sans" w:hAnsi="Noto Sans" w:cs="Noto Sans"/>
              </w:rPr>
            </w:pPr>
            <w:r w:rsidRPr="00EC0319">
              <w:rPr>
                <w:rFonts w:ascii="Noto Sans" w:hAnsi="Noto Sans" w:cs="Noto Sans"/>
              </w:rPr>
              <w:t>Title of Field Site Supervisor:</w:t>
            </w:r>
          </w:p>
        </w:tc>
        <w:tc>
          <w:tcPr>
            <w:tcW w:w="5935" w:type="dxa"/>
            <w:tcBorders>
              <w:left w:val="nil"/>
              <w:right w:val="nil"/>
            </w:tcBorders>
          </w:tcPr>
          <w:p w14:paraId="371F4161" w14:textId="77777777" w:rsidR="00E264B4" w:rsidRPr="00EC0319" w:rsidRDefault="00E264B4" w:rsidP="0046794D">
            <w:pPr>
              <w:spacing w:line="360" w:lineRule="auto"/>
              <w:rPr>
                <w:rFonts w:ascii="Noto Sans" w:hAnsi="Noto Sans" w:cs="Noto Sans"/>
              </w:rPr>
            </w:pPr>
          </w:p>
        </w:tc>
      </w:tr>
      <w:tr w:rsidR="00E264B4" w:rsidRPr="00EC0319" w14:paraId="051F7B92" w14:textId="77777777" w:rsidTr="0046794D">
        <w:tc>
          <w:tcPr>
            <w:tcW w:w="3415" w:type="dxa"/>
            <w:tcBorders>
              <w:top w:val="nil"/>
              <w:left w:val="nil"/>
              <w:bottom w:val="nil"/>
              <w:right w:val="nil"/>
            </w:tcBorders>
            <w:vAlign w:val="bottom"/>
          </w:tcPr>
          <w:p w14:paraId="5D52FB69" w14:textId="77777777" w:rsidR="00E264B4" w:rsidRPr="00EC0319" w:rsidRDefault="00E264B4" w:rsidP="00622764">
            <w:pPr>
              <w:jc w:val="right"/>
              <w:rPr>
                <w:rFonts w:ascii="Noto Sans" w:hAnsi="Noto Sans" w:cs="Noto Sans"/>
              </w:rPr>
            </w:pPr>
            <w:r w:rsidRPr="00EC0319">
              <w:rPr>
                <w:rFonts w:ascii="Noto Sans" w:hAnsi="Noto Sans" w:cs="Noto Sans"/>
              </w:rPr>
              <w:t>Total hours per week to work:</w:t>
            </w:r>
          </w:p>
        </w:tc>
        <w:tc>
          <w:tcPr>
            <w:tcW w:w="5935" w:type="dxa"/>
            <w:tcBorders>
              <w:left w:val="nil"/>
              <w:right w:val="nil"/>
            </w:tcBorders>
          </w:tcPr>
          <w:p w14:paraId="5383DF6F" w14:textId="77777777" w:rsidR="00E264B4" w:rsidRPr="00EC0319" w:rsidRDefault="00E264B4" w:rsidP="0046794D">
            <w:pPr>
              <w:spacing w:line="360" w:lineRule="auto"/>
              <w:rPr>
                <w:rFonts w:ascii="Noto Sans" w:hAnsi="Noto Sans" w:cs="Noto Sans"/>
              </w:rPr>
            </w:pPr>
          </w:p>
        </w:tc>
      </w:tr>
      <w:tr w:rsidR="00E264B4" w:rsidRPr="00EC0319" w14:paraId="34727DB0" w14:textId="77777777" w:rsidTr="0046794D">
        <w:tc>
          <w:tcPr>
            <w:tcW w:w="3415" w:type="dxa"/>
            <w:tcBorders>
              <w:top w:val="nil"/>
              <w:left w:val="nil"/>
              <w:bottom w:val="nil"/>
              <w:right w:val="nil"/>
            </w:tcBorders>
            <w:vAlign w:val="bottom"/>
          </w:tcPr>
          <w:p w14:paraId="23D44624" w14:textId="77777777" w:rsidR="00E264B4" w:rsidRPr="00EC0319" w:rsidRDefault="00E264B4" w:rsidP="00622764">
            <w:pPr>
              <w:jc w:val="right"/>
              <w:rPr>
                <w:rFonts w:ascii="Noto Sans" w:hAnsi="Noto Sans" w:cs="Noto Sans"/>
              </w:rPr>
            </w:pPr>
            <w:r w:rsidRPr="00EC0319">
              <w:rPr>
                <w:rFonts w:ascii="Noto Sans" w:hAnsi="Noto Sans" w:cs="Noto Sans"/>
              </w:rPr>
              <w:t xml:space="preserve">Scheduled </w:t>
            </w:r>
            <w:proofErr w:type="gramStart"/>
            <w:r w:rsidRPr="00EC0319">
              <w:rPr>
                <w:rFonts w:ascii="Noto Sans" w:hAnsi="Noto Sans" w:cs="Noto Sans"/>
              </w:rPr>
              <w:t>work days</w:t>
            </w:r>
            <w:proofErr w:type="gramEnd"/>
            <w:r w:rsidRPr="00EC0319">
              <w:rPr>
                <w:rFonts w:ascii="Noto Sans" w:hAnsi="Noto Sans" w:cs="Noto Sans"/>
              </w:rPr>
              <w:t xml:space="preserve"> &amp; times:</w:t>
            </w:r>
          </w:p>
        </w:tc>
        <w:tc>
          <w:tcPr>
            <w:tcW w:w="5935" w:type="dxa"/>
            <w:tcBorders>
              <w:left w:val="nil"/>
              <w:right w:val="nil"/>
            </w:tcBorders>
          </w:tcPr>
          <w:p w14:paraId="21938C1A" w14:textId="77777777" w:rsidR="00E264B4" w:rsidRPr="00EC0319" w:rsidRDefault="00E264B4" w:rsidP="0046794D">
            <w:pPr>
              <w:spacing w:line="360" w:lineRule="auto"/>
              <w:rPr>
                <w:rFonts w:ascii="Noto Sans" w:hAnsi="Noto Sans" w:cs="Noto Sans"/>
              </w:rPr>
            </w:pPr>
          </w:p>
        </w:tc>
      </w:tr>
      <w:tr w:rsidR="00E264B4" w:rsidRPr="00EC0319" w14:paraId="38268BEF" w14:textId="77777777" w:rsidTr="0046794D">
        <w:tc>
          <w:tcPr>
            <w:tcW w:w="3415" w:type="dxa"/>
            <w:tcBorders>
              <w:top w:val="nil"/>
              <w:left w:val="nil"/>
              <w:bottom w:val="nil"/>
              <w:right w:val="nil"/>
            </w:tcBorders>
            <w:vAlign w:val="bottom"/>
          </w:tcPr>
          <w:p w14:paraId="274CA447" w14:textId="77777777" w:rsidR="00E264B4" w:rsidRPr="00EC0319" w:rsidRDefault="00E264B4" w:rsidP="0046794D">
            <w:pPr>
              <w:spacing w:line="360" w:lineRule="auto"/>
              <w:rPr>
                <w:rFonts w:ascii="Noto Sans" w:hAnsi="Noto Sans" w:cs="Noto Sans"/>
              </w:rPr>
            </w:pPr>
          </w:p>
        </w:tc>
        <w:tc>
          <w:tcPr>
            <w:tcW w:w="5935" w:type="dxa"/>
            <w:tcBorders>
              <w:left w:val="nil"/>
              <w:right w:val="nil"/>
            </w:tcBorders>
          </w:tcPr>
          <w:p w14:paraId="4246FB61" w14:textId="77777777" w:rsidR="00E264B4" w:rsidRPr="00EC0319" w:rsidRDefault="00E264B4" w:rsidP="0046794D">
            <w:pPr>
              <w:spacing w:line="360" w:lineRule="auto"/>
              <w:rPr>
                <w:rFonts w:ascii="Noto Sans" w:hAnsi="Noto Sans" w:cs="Noto Sans"/>
              </w:rPr>
            </w:pPr>
          </w:p>
        </w:tc>
      </w:tr>
    </w:tbl>
    <w:p w14:paraId="7FA979D9" w14:textId="77777777" w:rsidR="004D03A2" w:rsidRDefault="004D03A2" w:rsidP="00FE2F5D">
      <w:pPr>
        <w:spacing w:line="360" w:lineRule="auto"/>
        <w:jc w:val="center"/>
        <w:rPr>
          <w:rFonts w:ascii="Noto Sans" w:hAnsi="Noto Sans" w:cs="Noto Sans"/>
          <w:b/>
        </w:rPr>
      </w:pPr>
    </w:p>
    <w:p w14:paraId="5C224F61" w14:textId="77777777" w:rsidR="004D03A2" w:rsidRDefault="004D03A2" w:rsidP="00FE2F5D">
      <w:pPr>
        <w:widowControl/>
        <w:spacing w:after="160" w:line="259" w:lineRule="auto"/>
        <w:rPr>
          <w:rFonts w:ascii="Noto Sans" w:hAnsi="Noto Sans" w:cs="Noto Sans"/>
          <w:b/>
        </w:rPr>
      </w:pPr>
      <w:r>
        <w:rPr>
          <w:rFonts w:ascii="Noto Sans" w:hAnsi="Noto Sans" w:cs="Noto Sans"/>
          <w:b/>
        </w:rPr>
        <w:br w:type="page"/>
      </w:r>
    </w:p>
    <w:p w14:paraId="409188CC" w14:textId="23B46F66" w:rsidR="000B1B7E" w:rsidRPr="00BA1CEA" w:rsidRDefault="00995572" w:rsidP="004D03A2">
      <w:pPr>
        <w:spacing w:line="360" w:lineRule="auto"/>
        <w:jc w:val="center"/>
        <w:rPr>
          <w:rFonts w:ascii="Noto Sans" w:hAnsi="Noto Sans" w:cs="Noto Sans"/>
          <w:b/>
        </w:rPr>
      </w:pPr>
      <w:r w:rsidRPr="00BA1CEA">
        <w:rPr>
          <w:rFonts w:ascii="Noto Sans" w:hAnsi="Noto Sans" w:cs="Noto Sans"/>
          <w:noProof/>
        </w:rPr>
        <w:lastRenderedPageBreak/>
        <w:drawing>
          <wp:inline distT="0" distB="0" distL="0" distR="0" wp14:anchorId="4DC14D01" wp14:editId="0BB3F84F">
            <wp:extent cx="2984740" cy="492275"/>
            <wp:effectExtent l="0" t="0" r="6350" b="317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7348" cy="500952"/>
                    </a:xfrm>
                    <a:prstGeom prst="rect">
                      <a:avLst/>
                    </a:prstGeom>
                    <a:noFill/>
                    <a:ln>
                      <a:noFill/>
                    </a:ln>
                  </pic:spPr>
                </pic:pic>
              </a:graphicData>
            </a:graphic>
          </wp:inline>
        </w:drawing>
      </w:r>
    </w:p>
    <w:p w14:paraId="4A885E8A" w14:textId="77777777" w:rsidR="000E54E1" w:rsidRDefault="000E54E1" w:rsidP="000B1B7E">
      <w:pPr>
        <w:jc w:val="center"/>
        <w:rPr>
          <w:rFonts w:ascii="Noto Sans" w:hAnsi="Noto Sans" w:cs="Noto Sans"/>
          <w:b/>
        </w:rPr>
      </w:pPr>
    </w:p>
    <w:p w14:paraId="2EBF37D4" w14:textId="6B8E3B5D" w:rsidR="000B1B7E" w:rsidRPr="00EA6247" w:rsidRDefault="000B1B7E" w:rsidP="000B1B7E">
      <w:pPr>
        <w:jc w:val="center"/>
        <w:rPr>
          <w:rFonts w:ascii="Noto Sans" w:hAnsi="Noto Sans" w:cs="Noto Sans"/>
          <w:b/>
          <w:sz w:val="28"/>
          <w:szCs w:val="28"/>
        </w:rPr>
      </w:pPr>
      <w:r w:rsidRPr="00EA6247">
        <w:rPr>
          <w:rFonts w:ascii="Noto Sans" w:hAnsi="Noto Sans" w:cs="Noto Sans"/>
          <w:b/>
          <w:sz w:val="28"/>
          <w:szCs w:val="28"/>
        </w:rPr>
        <w:t>MSW Program Field Learning Plan</w:t>
      </w:r>
    </w:p>
    <w:p w14:paraId="69C405DB" w14:textId="77777777" w:rsidR="000E54E1" w:rsidRPr="00BA1CEA" w:rsidRDefault="000E54E1" w:rsidP="000B1B7E">
      <w:pPr>
        <w:jc w:val="center"/>
        <w:rPr>
          <w:rFonts w:ascii="Noto Sans" w:hAnsi="Noto Sans" w:cs="Noto Sans"/>
          <w:b/>
        </w:rPr>
      </w:pPr>
    </w:p>
    <w:p w14:paraId="2614A582" w14:textId="69A76A28" w:rsidR="00F24CE2" w:rsidRPr="00950651" w:rsidRDefault="00F24CE2" w:rsidP="000E54E1">
      <w:pPr>
        <w:pStyle w:val="BodyText"/>
        <w:ind w:left="0"/>
        <w:rPr>
          <w:rFonts w:ascii="Noto Sans" w:hAnsi="Noto Sans" w:cs="Noto Sans"/>
          <w:sz w:val="22"/>
          <w:szCs w:val="22"/>
        </w:rPr>
      </w:pPr>
      <w:r w:rsidRPr="00950651">
        <w:rPr>
          <w:rFonts w:ascii="Noto Sans" w:hAnsi="Noto Sans" w:cs="Noto Sans"/>
          <w:sz w:val="22"/>
          <w:szCs w:val="22"/>
          <w:u w:val="single" w:color="000000"/>
        </w:rPr>
        <w:t>Introduction</w:t>
      </w:r>
      <w:r w:rsidRPr="00950651">
        <w:rPr>
          <w:rFonts w:ascii="Noto Sans" w:hAnsi="Noto Sans" w:cs="Noto Sans"/>
          <w:sz w:val="22"/>
          <w:szCs w:val="22"/>
        </w:rPr>
        <w:t xml:space="preserve">: The Field Learning Plan encompasses the nine (9) educational competencies and associated practice behaviors established by the Council on Social Work Education (CSWE) in the </w:t>
      </w:r>
      <w:r w:rsidR="00BA1CEA" w:rsidRPr="00950651">
        <w:rPr>
          <w:rFonts w:ascii="Noto Sans" w:hAnsi="Noto Sans" w:cs="Noto Sans"/>
          <w:sz w:val="22"/>
          <w:szCs w:val="22"/>
        </w:rPr>
        <w:t>2022</w:t>
      </w:r>
      <w:r w:rsidRPr="00950651">
        <w:rPr>
          <w:rFonts w:ascii="Noto Sans" w:hAnsi="Noto Sans" w:cs="Noto Sans"/>
          <w:sz w:val="22"/>
          <w:szCs w:val="22"/>
        </w:rPr>
        <w:t xml:space="preserve"> Educational Policy and Accreditation Standards (20</w:t>
      </w:r>
      <w:r w:rsidR="00950651" w:rsidRPr="00950651">
        <w:rPr>
          <w:rFonts w:ascii="Noto Sans" w:hAnsi="Noto Sans" w:cs="Noto Sans"/>
          <w:sz w:val="22"/>
          <w:szCs w:val="22"/>
        </w:rPr>
        <w:t>22</w:t>
      </w:r>
      <w:r w:rsidRPr="00950651">
        <w:rPr>
          <w:rFonts w:ascii="Noto Sans" w:hAnsi="Noto Sans" w:cs="Noto Sans"/>
          <w:sz w:val="22"/>
          <w:szCs w:val="22"/>
        </w:rPr>
        <w:t xml:space="preserve"> EPAS).</w:t>
      </w:r>
    </w:p>
    <w:p w14:paraId="349E8D58" w14:textId="77777777" w:rsidR="00950651" w:rsidRPr="00950651" w:rsidRDefault="00950651" w:rsidP="000E54E1">
      <w:pPr>
        <w:pStyle w:val="BodyText"/>
        <w:ind w:left="0"/>
        <w:rPr>
          <w:rFonts w:ascii="Noto Sans" w:hAnsi="Noto Sans" w:cs="Noto Sans"/>
          <w:sz w:val="22"/>
          <w:szCs w:val="22"/>
        </w:rPr>
      </w:pPr>
    </w:p>
    <w:p w14:paraId="7CE98018" w14:textId="6A554D85" w:rsidR="00F24CE2" w:rsidRPr="00950651" w:rsidRDefault="00F24CE2" w:rsidP="000E54E1">
      <w:pPr>
        <w:pStyle w:val="BodyText"/>
        <w:tabs>
          <w:tab w:val="left" w:pos="9180"/>
        </w:tabs>
        <w:ind w:left="0"/>
        <w:rPr>
          <w:rFonts w:ascii="Noto Sans" w:hAnsi="Noto Sans" w:cs="Noto Sans"/>
          <w:sz w:val="22"/>
          <w:szCs w:val="22"/>
        </w:rPr>
      </w:pPr>
      <w:r w:rsidRPr="00950651">
        <w:rPr>
          <w:rFonts w:ascii="Noto Sans" w:hAnsi="Noto Sans" w:cs="Noto Sans"/>
          <w:sz w:val="22"/>
          <w:szCs w:val="22"/>
        </w:rPr>
        <w:t xml:space="preserve">Students and field site supervisors work together to develop learning activities to complete the Field Learning Plan. Students are expected to engage in learning activities during their field practicum placement that allow them to demonstrate each of the practice behaviors associated with the </w:t>
      </w:r>
      <w:r w:rsidR="004817C9">
        <w:rPr>
          <w:rFonts w:ascii="Noto Sans" w:hAnsi="Noto Sans" w:cs="Noto Sans"/>
          <w:sz w:val="22"/>
          <w:szCs w:val="22"/>
        </w:rPr>
        <w:t>nine</w:t>
      </w:r>
      <w:r w:rsidRPr="00950651">
        <w:rPr>
          <w:rFonts w:ascii="Noto Sans" w:hAnsi="Noto Sans" w:cs="Noto Sans"/>
          <w:sz w:val="22"/>
          <w:szCs w:val="22"/>
        </w:rPr>
        <w:t xml:space="preserve"> competencies. The field site supervisor and the student meet weekly to assess progress on the student’s learning goals.</w:t>
      </w:r>
    </w:p>
    <w:p w14:paraId="652FCCB6" w14:textId="77777777" w:rsidR="00950651" w:rsidRPr="00950651" w:rsidRDefault="00950651" w:rsidP="000E54E1">
      <w:pPr>
        <w:pStyle w:val="BodyText"/>
        <w:ind w:left="0"/>
        <w:rPr>
          <w:rFonts w:ascii="Noto Sans" w:hAnsi="Noto Sans" w:cs="Noto Sans"/>
          <w:sz w:val="22"/>
          <w:szCs w:val="22"/>
        </w:rPr>
      </w:pPr>
    </w:p>
    <w:p w14:paraId="24E40166" w14:textId="6A81DEE4" w:rsidR="00F24CE2" w:rsidRPr="00950651" w:rsidRDefault="00F24CE2" w:rsidP="000E54E1">
      <w:pPr>
        <w:pStyle w:val="BodyText"/>
        <w:ind w:left="0"/>
        <w:rPr>
          <w:rFonts w:ascii="Noto Sans" w:hAnsi="Noto Sans" w:cs="Noto Sans"/>
          <w:sz w:val="22"/>
          <w:szCs w:val="22"/>
        </w:rPr>
      </w:pPr>
      <w:r w:rsidRPr="00950651">
        <w:rPr>
          <w:rFonts w:ascii="Noto Sans" w:hAnsi="Noto Sans" w:cs="Noto Sans"/>
          <w:sz w:val="22"/>
          <w:szCs w:val="22"/>
        </w:rPr>
        <w:t>Throughout the student’s field practicum, the practicum site supervisor, student, and practicum seminar instructor will maintain contact regarding the development and completion of the Field Learning Plan. Field site supervisors will evaluate the student’</w:t>
      </w:r>
      <w:r w:rsidR="00861335">
        <w:rPr>
          <w:rFonts w:ascii="Noto Sans" w:hAnsi="Noto Sans" w:cs="Noto Sans"/>
          <w:sz w:val="22"/>
          <w:szCs w:val="22"/>
        </w:rPr>
        <w:t xml:space="preserve">s </w:t>
      </w:r>
      <w:r w:rsidRPr="00950651">
        <w:rPr>
          <w:rFonts w:ascii="Noto Sans" w:hAnsi="Noto Sans" w:cs="Noto Sans"/>
          <w:sz w:val="22"/>
          <w:szCs w:val="22"/>
        </w:rPr>
        <w:t>performance in the field practicum setting, based on achievement of these competencies.</w:t>
      </w:r>
    </w:p>
    <w:p w14:paraId="540CAA24" w14:textId="77777777" w:rsidR="000B1B7E" w:rsidRPr="00950651" w:rsidRDefault="000B1B7E" w:rsidP="000E54E1">
      <w:pPr>
        <w:pStyle w:val="BodyText"/>
        <w:ind w:left="0"/>
        <w:rPr>
          <w:rFonts w:ascii="Noto Sans" w:hAnsi="Noto Sans" w:cs="Noto Sans"/>
          <w:sz w:val="22"/>
          <w:szCs w:val="22"/>
        </w:rPr>
      </w:pPr>
    </w:p>
    <w:p w14:paraId="02EBF357" w14:textId="65A96F3A" w:rsidR="000B1B7E" w:rsidRPr="00950651" w:rsidRDefault="00F24CE2" w:rsidP="000E54E1">
      <w:pPr>
        <w:pStyle w:val="BodyText"/>
        <w:tabs>
          <w:tab w:val="left" w:pos="9000"/>
        </w:tabs>
        <w:ind w:left="0"/>
        <w:rPr>
          <w:rFonts w:ascii="Noto Sans" w:hAnsi="Noto Sans" w:cs="Noto Sans"/>
          <w:sz w:val="22"/>
          <w:szCs w:val="22"/>
        </w:rPr>
      </w:pPr>
      <w:r w:rsidRPr="00950651">
        <w:rPr>
          <w:rFonts w:ascii="Noto Sans" w:hAnsi="Noto Sans" w:cs="Noto Sans"/>
          <w:sz w:val="22"/>
          <w:szCs w:val="22"/>
          <w:u w:val="single" w:color="000000"/>
        </w:rPr>
        <w:t>Instructions</w:t>
      </w:r>
      <w:r w:rsidRPr="00950651">
        <w:rPr>
          <w:rFonts w:ascii="Noto Sans" w:hAnsi="Noto Sans" w:cs="Noto Sans"/>
          <w:sz w:val="22"/>
          <w:szCs w:val="22"/>
        </w:rPr>
        <w:t>: Please review the Field Learning Plan to identify the educational competencies of</w:t>
      </w:r>
      <w:r w:rsidR="00950651" w:rsidRPr="00950651">
        <w:rPr>
          <w:rFonts w:ascii="Noto Sans" w:hAnsi="Noto Sans" w:cs="Noto Sans"/>
          <w:sz w:val="22"/>
          <w:szCs w:val="22"/>
        </w:rPr>
        <w:t xml:space="preserve"> </w:t>
      </w:r>
      <w:r w:rsidRPr="00950651">
        <w:rPr>
          <w:rFonts w:ascii="Noto Sans" w:hAnsi="Noto Sans" w:cs="Noto Sans"/>
          <w:sz w:val="22"/>
          <w:szCs w:val="22"/>
        </w:rPr>
        <w:t>the field practicum. Consider the individual learning needs and experiences of the student and the learning opportunities available in the practicum setting. Then, develop learning activities that reflect both the field expectations and the individuality of the student. For each educational competency, apply the related practice behavior to develop learning activities that will allow the student to acquire the knowledge or skill needed to achieve the competency and identify how achievement of this competency will be evaluated</w:t>
      </w:r>
      <w:r w:rsidR="000B1B7E" w:rsidRPr="00950651">
        <w:rPr>
          <w:rFonts w:ascii="Noto Sans" w:hAnsi="Noto Sans" w:cs="Noto Sans"/>
          <w:sz w:val="22"/>
          <w:szCs w:val="22"/>
        </w:rPr>
        <w:t>.</w:t>
      </w:r>
    </w:p>
    <w:p w14:paraId="21205A16" w14:textId="20041E6D" w:rsidR="000B1B7E" w:rsidRPr="00BA1CEA" w:rsidRDefault="000B1B7E" w:rsidP="000B1B7E">
      <w:pPr>
        <w:jc w:val="center"/>
        <w:rPr>
          <w:rFonts w:ascii="Noto Sans" w:hAnsi="Noto Sans" w:cs="Noto Sans"/>
          <w:b/>
          <w:i/>
        </w:rPr>
      </w:pPr>
    </w:p>
    <w:p w14:paraId="712CCBD7" w14:textId="77777777" w:rsidR="000B1B7E" w:rsidRDefault="000B1B7E" w:rsidP="000B1B7E">
      <w:pPr>
        <w:jc w:val="center"/>
        <w:rPr>
          <w:rFonts w:ascii="Noto Sans" w:hAnsi="Noto Sans" w:cs="Noto Sans"/>
          <w:b/>
          <w:i/>
        </w:rPr>
      </w:pPr>
    </w:p>
    <w:p w14:paraId="262B576A" w14:textId="77777777" w:rsidR="0024025C" w:rsidRPr="00BA1CEA" w:rsidRDefault="0024025C" w:rsidP="000B1B7E">
      <w:pPr>
        <w:jc w:val="center"/>
        <w:rPr>
          <w:rFonts w:ascii="Noto Sans" w:hAnsi="Noto Sans" w:cs="Noto Sans"/>
          <w:b/>
          <w:i/>
        </w:rPr>
      </w:pPr>
    </w:p>
    <w:p w14:paraId="57139261" w14:textId="77777777" w:rsidR="00692457" w:rsidRDefault="00692457">
      <w:pPr>
        <w:widowControl/>
        <w:spacing w:after="160" w:line="259" w:lineRule="auto"/>
        <w:rPr>
          <w:rFonts w:ascii="Noto Sans" w:hAnsi="Noto Sans" w:cs="Noto Sans"/>
          <w:b/>
        </w:rPr>
      </w:pPr>
      <w:r>
        <w:rPr>
          <w:rFonts w:ascii="Noto Sans" w:hAnsi="Noto Sans" w:cs="Noto Sans"/>
          <w:b/>
        </w:rPr>
        <w:br w:type="page"/>
      </w:r>
    </w:p>
    <w:p w14:paraId="5F02983D" w14:textId="77777777" w:rsidR="001A76DC" w:rsidRPr="001A76DC" w:rsidRDefault="00995572" w:rsidP="00152E99">
      <w:pPr>
        <w:spacing w:before="120" w:after="120"/>
        <w:jc w:val="center"/>
        <w:rPr>
          <w:rFonts w:ascii="Noto Sans" w:hAnsi="Noto Sans" w:cs="Noto Sans"/>
          <w:b/>
          <w:sz w:val="10"/>
          <w:szCs w:val="10"/>
        </w:rPr>
      </w:pPr>
      <w:r w:rsidRPr="00BA1CEA">
        <w:rPr>
          <w:rFonts w:ascii="Noto Sans" w:hAnsi="Noto Sans" w:cs="Noto Sans"/>
          <w:noProof/>
        </w:rPr>
        <w:lastRenderedPageBreak/>
        <w:drawing>
          <wp:inline distT="0" distB="0" distL="0" distR="0" wp14:anchorId="1EE19743" wp14:editId="4F74A0AF">
            <wp:extent cx="2984740" cy="492275"/>
            <wp:effectExtent l="0" t="0" r="6350" b="317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7348" cy="500952"/>
                    </a:xfrm>
                    <a:prstGeom prst="rect">
                      <a:avLst/>
                    </a:prstGeom>
                    <a:noFill/>
                    <a:ln>
                      <a:noFill/>
                    </a:ln>
                  </pic:spPr>
                </pic:pic>
              </a:graphicData>
            </a:graphic>
          </wp:inline>
        </w:drawing>
      </w:r>
      <w:r>
        <w:rPr>
          <w:rFonts w:ascii="Noto Sans" w:hAnsi="Noto Sans" w:cs="Noto Sans"/>
          <w:b/>
          <w:sz w:val="28"/>
          <w:szCs w:val="28"/>
        </w:rPr>
        <w:br/>
      </w:r>
    </w:p>
    <w:p w14:paraId="75C1F50E" w14:textId="0C16BAA2" w:rsidR="0024025C" w:rsidRPr="00152E99" w:rsidRDefault="000B1B7E" w:rsidP="00152E99">
      <w:pPr>
        <w:spacing w:before="120" w:after="120"/>
        <w:jc w:val="center"/>
        <w:rPr>
          <w:rFonts w:ascii="Noto Sans" w:hAnsi="Noto Sans" w:cs="Noto Sans"/>
          <w:b/>
          <w:sz w:val="28"/>
          <w:szCs w:val="28"/>
        </w:rPr>
      </w:pPr>
      <w:r w:rsidRPr="003A210A">
        <w:rPr>
          <w:rFonts w:ascii="Noto Sans" w:hAnsi="Noto Sans" w:cs="Noto Sans"/>
          <w:b/>
          <w:sz w:val="28"/>
          <w:szCs w:val="28"/>
        </w:rPr>
        <w:t>MSW Program Field Learning Plan</w:t>
      </w:r>
    </w:p>
    <w:tbl>
      <w:tblPr>
        <w:tblW w:w="9900" w:type="dxa"/>
        <w:tblInd w:w="-185" w:type="dxa"/>
        <w:tblLayout w:type="fixed"/>
        <w:tblCellMar>
          <w:left w:w="0" w:type="dxa"/>
          <w:right w:w="0" w:type="dxa"/>
        </w:tblCellMar>
        <w:tblLook w:val="01E0" w:firstRow="1" w:lastRow="1" w:firstColumn="1" w:lastColumn="1" w:noHBand="0" w:noVBand="0"/>
      </w:tblPr>
      <w:tblGrid>
        <w:gridCol w:w="2880"/>
        <w:gridCol w:w="2790"/>
        <w:gridCol w:w="2610"/>
        <w:gridCol w:w="1620"/>
      </w:tblGrid>
      <w:tr w:rsidR="00280E51" w:rsidRPr="00385C9A" w14:paraId="24F91749" w14:textId="77777777" w:rsidTr="007965C4">
        <w:trPr>
          <w:cantSplit/>
        </w:trPr>
        <w:tc>
          <w:tcPr>
            <w:tcW w:w="9900" w:type="dxa"/>
            <w:gridSpan w:val="4"/>
            <w:tcBorders>
              <w:top w:val="single" w:sz="6" w:space="0" w:color="000000"/>
              <w:left w:val="single" w:sz="4" w:space="0" w:color="000000"/>
              <w:bottom w:val="single" w:sz="6" w:space="0" w:color="000000"/>
              <w:right w:val="single" w:sz="4" w:space="0" w:color="000000"/>
            </w:tcBorders>
            <w:shd w:val="clear" w:color="auto" w:fill="DAE6D6"/>
          </w:tcPr>
          <w:p w14:paraId="308CCF4A" w14:textId="6E12E4BC" w:rsidR="00280E51" w:rsidRPr="00385C9A" w:rsidRDefault="00280E51" w:rsidP="002356CC">
            <w:pPr>
              <w:spacing w:before="120" w:after="120"/>
              <w:ind w:hanging="3"/>
              <w:jc w:val="center"/>
              <w:rPr>
                <w:rFonts w:ascii="Noto Sans" w:eastAsia="Times New Roman" w:hAnsi="Noto Sans" w:cs="Noto Sans"/>
              </w:rPr>
            </w:pPr>
            <w:r w:rsidRPr="00385C9A">
              <w:rPr>
                <w:rFonts w:ascii="Noto Sans" w:eastAsia="Times New Roman" w:hAnsi="Noto Sans" w:cs="Noto Sans"/>
                <w:b/>
                <w:bCs/>
                <w:i/>
                <w:iCs/>
                <w:color w:val="000000"/>
              </w:rPr>
              <w:t>Competency 1: Demonstrate Ethical and Professional Behavior</w:t>
            </w:r>
          </w:p>
        </w:tc>
      </w:tr>
      <w:tr w:rsidR="008F5F84" w:rsidRPr="00385C9A" w14:paraId="032A4F9A" w14:textId="77777777" w:rsidTr="004817C9">
        <w:trPr>
          <w:cantSplit/>
          <w:tblHeader/>
        </w:trPr>
        <w:tc>
          <w:tcPr>
            <w:tcW w:w="2880" w:type="dxa"/>
            <w:tcBorders>
              <w:top w:val="single" w:sz="6" w:space="0" w:color="000000"/>
              <w:left w:val="single" w:sz="4" w:space="0" w:color="000000"/>
              <w:bottom w:val="single" w:sz="6" w:space="0" w:color="000000"/>
              <w:right w:val="single" w:sz="4" w:space="0" w:color="000000"/>
            </w:tcBorders>
            <w:vAlign w:val="center"/>
          </w:tcPr>
          <w:p w14:paraId="7383D302" w14:textId="77777777" w:rsidR="008F5F84" w:rsidRPr="002356CC" w:rsidRDefault="008F5F84" w:rsidP="002E415C">
            <w:pPr>
              <w:pStyle w:val="TableParagraph"/>
              <w:spacing w:line="271" w:lineRule="exact"/>
              <w:ind w:left="1080" w:hanging="1073"/>
              <w:jc w:val="center"/>
              <w:rPr>
                <w:rFonts w:ascii="Noto Sans" w:eastAsia="Times New Roman" w:hAnsi="Noto Sans" w:cs="Noto Sans"/>
                <w:sz w:val="20"/>
                <w:szCs w:val="20"/>
              </w:rPr>
            </w:pPr>
            <w:r w:rsidRPr="002356CC">
              <w:rPr>
                <w:rFonts w:ascii="Noto Sans" w:hAnsi="Noto Sans" w:cs="Noto Sans"/>
                <w:b/>
                <w:sz w:val="20"/>
                <w:szCs w:val="20"/>
              </w:rPr>
              <w:t>Practice</w:t>
            </w:r>
            <w:r w:rsidRPr="002356CC">
              <w:rPr>
                <w:rFonts w:ascii="Noto Sans" w:hAnsi="Noto Sans" w:cs="Noto Sans"/>
                <w:b/>
                <w:spacing w:val="1"/>
                <w:sz w:val="20"/>
                <w:szCs w:val="20"/>
              </w:rPr>
              <w:t xml:space="preserve"> </w:t>
            </w:r>
            <w:r w:rsidRPr="002356CC">
              <w:rPr>
                <w:rFonts w:ascii="Noto Sans" w:hAnsi="Noto Sans" w:cs="Noto Sans"/>
                <w:b/>
                <w:spacing w:val="-2"/>
                <w:sz w:val="20"/>
                <w:szCs w:val="20"/>
              </w:rPr>
              <w:t>Behavior</w:t>
            </w:r>
          </w:p>
        </w:tc>
        <w:tc>
          <w:tcPr>
            <w:tcW w:w="2790" w:type="dxa"/>
            <w:tcBorders>
              <w:top w:val="single" w:sz="6" w:space="0" w:color="000000"/>
              <w:left w:val="single" w:sz="4" w:space="0" w:color="000000"/>
              <w:bottom w:val="single" w:sz="6" w:space="0" w:color="000000"/>
              <w:right w:val="single" w:sz="4" w:space="0" w:color="000000"/>
            </w:tcBorders>
            <w:vAlign w:val="center"/>
          </w:tcPr>
          <w:p w14:paraId="2342E253" w14:textId="77777777" w:rsidR="008F5F84" w:rsidRPr="002356CC" w:rsidRDefault="008F5F84" w:rsidP="002E415C">
            <w:pPr>
              <w:pStyle w:val="TableParagraph"/>
              <w:spacing w:line="239" w:lineRule="auto"/>
              <w:ind w:left="360" w:right="233" w:hanging="353"/>
              <w:jc w:val="center"/>
              <w:rPr>
                <w:rFonts w:ascii="Noto Sans" w:eastAsia="Times New Roman" w:hAnsi="Noto Sans" w:cs="Noto Sans"/>
                <w:sz w:val="20"/>
                <w:szCs w:val="20"/>
              </w:rPr>
            </w:pPr>
            <w:r w:rsidRPr="002356CC">
              <w:rPr>
                <w:rFonts w:ascii="Noto Sans" w:hAnsi="Noto Sans" w:cs="Noto Sans"/>
                <w:b/>
                <w:spacing w:val="-1"/>
                <w:sz w:val="20"/>
                <w:szCs w:val="20"/>
              </w:rPr>
              <w:t>Learning</w:t>
            </w:r>
            <w:r w:rsidRPr="002356CC">
              <w:rPr>
                <w:rFonts w:ascii="Noto Sans" w:hAnsi="Noto Sans" w:cs="Noto Sans"/>
                <w:b/>
                <w:spacing w:val="26"/>
                <w:sz w:val="20"/>
                <w:szCs w:val="20"/>
              </w:rPr>
              <w:t xml:space="preserve"> </w:t>
            </w:r>
            <w:r w:rsidRPr="002356CC">
              <w:rPr>
                <w:rFonts w:ascii="Noto Sans" w:hAnsi="Noto Sans" w:cs="Noto Sans"/>
                <w:b/>
                <w:sz w:val="20"/>
                <w:szCs w:val="20"/>
              </w:rPr>
              <w:t>Activities</w:t>
            </w:r>
          </w:p>
        </w:tc>
        <w:tc>
          <w:tcPr>
            <w:tcW w:w="2610" w:type="dxa"/>
            <w:tcBorders>
              <w:top w:val="single" w:sz="6" w:space="0" w:color="000000"/>
              <w:left w:val="single" w:sz="4" w:space="0" w:color="000000"/>
              <w:bottom w:val="single" w:sz="6" w:space="0" w:color="000000"/>
              <w:right w:val="single" w:sz="4" w:space="0" w:color="000000"/>
            </w:tcBorders>
            <w:vAlign w:val="center"/>
          </w:tcPr>
          <w:p w14:paraId="57F14186" w14:textId="77777777" w:rsidR="008F5F84" w:rsidRPr="002356CC" w:rsidRDefault="008F5F84" w:rsidP="002E415C">
            <w:pPr>
              <w:pStyle w:val="TableParagraph"/>
              <w:spacing w:line="239" w:lineRule="auto"/>
              <w:ind w:left="360" w:right="164" w:hanging="264"/>
              <w:jc w:val="center"/>
              <w:rPr>
                <w:rFonts w:ascii="Noto Sans" w:eastAsia="Times New Roman" w:hAnsi="Noto Sans" w:cs="Noto Sans"/>
                <w:sz w:val="20"/>
                <w:szCs w:val="20"/>
              </w:rPr>
            </w:pPr>
            <w:r w:rsidRPr="002356CC">
              <w:rPr>
                <w:rFonts w:ascii="Noto Sans" w:hAnsi="Noto Sans" w:cs="Noto Sans"/>
                <w:b/>
                <w:spacing w:val="-1"/>
                <w:sz w:val="20"/>
                <w:szCs w:val="20"/>
              </w:rPr>
              <w:t>Evaluation</w:t>
            </w:r>
            <w:r w:rsidRPr="002356CC">
              <w:rPr>
                <w:rFonts w:ascii="Noto Sans" w:hAnsi="Noto Sans" w:cs="Noto Sans"/>
                <w:b/>
                <w:spacing w:val="24"/>
                <w:sz w:val="20"/>
                <w:szCs w:val="20"/>
              </w:rPr>
              <w:t xml:space="preserve"> </w:t>
            </w:r>
            <w:r w:rsidRPr="002356CC">
              <w:rPr>
                <w:rFonts w:ascii="Noto Sans" w:hAnsi="Noto Sans" w:cs="Noto Sans"/>
                <w:b/>
                <w:sz w:val="20"/>
                <w:szCs w:val="20"/>
              </w:rPr>
              <w:t>Criteria</w:t>
            </w:r>
          </w:p>
        </w:tc>
        <w:tc>
          <w:tcPr>
            <w:tcW w:w="1620" w:type="dxa"/>
            <w:tcBorders>
              <w:top w:val="single" w:sz="6" w:space="0" w:color="000000"/>
              <w:left w:val="single" w:sz="4" w:space="0" w:color="000000"/>
              <w:bottom w:val="single" w:sz="6" w:space="0" w:color="000000"/>
              <w:right w:val="single" w:sz="4" w:space="0" w:color="000000"/>
            </w:tcBorders>
            <w:vAlign w:val="center"/>
          </w:tcPr>
          <w:p w14:paraId="5D6B946F" w14:textId="77777777" w:rsidR="008F5F84" w:rsidRPr="002356CC" w:rsidRDefault="008F5F84" w:rsidP="007965C4">
            <w:pPr>
              <w:pStyle w:val="TableParagraph"/>
              <w:ind w:left="5"/>
              <w:jc w:val="center"/>
              <w:rPr>
                <w:rFonts w:ascii="Noto Sans" w:eastAsia="Times New Roman" w:hAnsi="Noto Sans" w:cs="Noto Sans"/>
                <w:sz w:val="20"/>
                <w:szCs w:val="20"/>
              </w:rPr>
            </w:pPr>
            <w:r w:rsidRPr="002356CC">
              <w:rPr>
                <w:rFonts w:ascii="Noto Sans" w:hAnsi="Noto Sans" w:cs="Noto Sans"/>
                <w:b/>
                <w:sz w:val="20"/>
                <w:szCs w:val="20"/>
              </w:rPr>
              <w:t>Expected</w:t>
            </w:r>
            <w:r w:rsidRPr="002356CC">
              <w:rPr>
                <w:rFonts w:ascii="Noto Sans" w:hAnsi="Noto Sans" w:cs="Noto Sans"/>
                <w:b/>
                <w:spacing w:val="21"/>
                <w:sz w:val="20"/>
                <w:szCs w:val="20"/>
              </w:rPr>
              <w:t xml:space="preserve"> </w:t>
            </w:r>
            <w:r w:rsidRPr="002356CC">
              <w:rPr>
                <w:rFonts w:ascii="Noto Sans" w:hAnsi="Noto Sans" w:cs="Noto Sans"/>
                <w:b/>
                <w:spacing w:val="-1"/>
                <w:sz w:val="20"/>
                <w:szCs w:val="20"/>
              </w:rPr>
              <w:t>Completion</w:t>
            </w:r>
            <w:r w:rsidRPr="002356CC">
              <w:rPr>
                <w:rFonts w:ascii="Noto Sans" w:hAnsi="Noto Sans" w:cs="Noto Sans"/>
                <w:b/>
                <w:spacing w:val="23"/>
                <w:sz w:val="20"/>
                <w:szCs w:val="20"/>
              </w:rPr>
              <w:t xml:space="preserve"> </w:t>
            </w:r>
            <w:r w:rsidRPr="002356CC">
              <w:rPr>
                <w:rFonts w:ascii="Noto Sans" w:hAnsi="Noto Sans" w:cs="Noto Sans"/>
                <w:b/>
                <w:spacing w:val="-1"/>
                <w:sz w:val="20"/>
                <w:szCs w:val="20"/>
              </w:rPr>
              <w:t>Date</w:t>
            </w:r>
          </w:p>
        </w:tc>
      </w:tr>
      <w:tr w:rsidR="008F5F84" w:rsidRPr="00385C9A" w14:paraId="0DBAA1F7" w14:textId="77777777" w:rsidTr="004817C9">
        <w:trPr>
          <w:cantSplit/>
        </w:trPr>
        <w:tc>
          <w:tcPr>
            <w:tcW w:w="2880" w:type="dxa"/>
            <w:tcBorders>
              <w:top w:val="single" w:sz="6" w:space="0" w:color="000000"/>
              <w:left w:val="single" w:sz="4" w:space="0" w:color="000000"/>
              <w:bottom w:val="single" w:sz="6" w:space="0" w:color="000000"/>
              <w:right w:val="single" w:sz="4" w:space="0" w:color="000000"/>
            </w:tcBorders>
            <w:vAlign w:val="center"/>
          </w:tcPr>
          <w:p w14:paraId="25BA42BD" w14:textId="22ACEB2A" w:rsidR="008F5F84" w:rsidRPr="007965C4" w:rsidRDefault="008F5F84" w:rsidP="007965C4">
            <w:pPr>
              <w:pStyle w:val="ListParagraph"/>
              <w:widowControl/>
              <w:numPr>
                <w:ilvl w:val="0"/>
                <w:numId w:val="27"/>
              </w:numPr>
              <w:spacing w:after="120"/>
              <w:ind w:right="144"/>
              <w:textAlignment w:val="baseline"/>
              <w:rPr>
                <w:rFonts w:ascii="Noto Sans" w:eastAsia="Times New Roman" w:hAnsi="Noto Sans" w:cs="Noto Sans"/>
                <w:color w:val="000000"/>
              </w:rPr>
            </w:pPr>
            <w:r w:rsidRPr="007965C4">
              <w:rPr>
                <w:rFonts w:ascii="Noto Sans" w:eastAsia="Times New Roman" w:hAnsi="Noto Sans" w:cs="Noto Sans"/>
                <w:color w:val="000000"/>
              </w:rPr>
              <w:t>Apply the NASW Code of Ethics and the NASW Standards for Technology in Social Work Practice for ethical decision-making.</w:t>
            </w:r>
          </w:p>
        </w:tc>
        <w:tc>
          <w:tcPr>
            <w:tcW w:w="2790" w:type="dxa"/>
            <w:tcBorders>
              <w:top w:val="single" w:sz="6" w:space="0" w:color="000000"/>
              <w:left w:val="single" w:sz="4" w:space="0" w:color="000000"/>
              <w:bottom w:val="single" w:sz="6" w:space="0" w:color="000000"/>
              <w:right w:val="single" w:sz="4" w:space="0" w:color="000000"/>
            </w:tcBorders>
          </w:tcPr>
          <w:p w14:paraId="759F1CE8" w14:textId="77777777" w:rsidR="008F5F84" w:rsidRPr="00385C9A" w:rsidRDefault="008F5F84" w:rsidP="00F50140">
            <w:pPr>
              <w:pStyle w:val="TableParagraph"/>
              <w:spacing w:line="239" w:lineRule="auto"/>
              <w:ind w:left="360" w:right="233"/>
              <w:rPr>
                <w:rFonts w:ascii="Noto Sans" w:hAnsi="Noto Sans" w:cs="Noto Sans"/>
                <w:b/>
                <w:spacing w:val="-1"/>
              </w:rPr>
            </w:pPr>
          </w:p>
        </w:tc>
        <w:tc>
          <w:tcPr>
            <w:tcW w:w="2610" w:type="dxa"/>
            <w:tcBorders>
              <w:top w:val="single" w:sz="6" w:space="0" w:color="000000"/>
              <w:left w:val="single" w:sz="4" w:space="0" w:color="000000"/>
              <w:bottom w:val="single" w:sz="6" w:space="0" w:color="000000"/>
              <w:right w:val="single" w:sz="4" w:space="0" w:color="000000"/>
            </w:tcBorders>
          </w:tcPr>
          <w:p w14:paraId="7424DEB9" w14:textId="77777777" w:rsidR="008F5F84" w:rsidRPr="00385C9A" w:rsidRDefault="008F5F84" w:rsidP="00F50140">
            <w:pPr>
              <w:pStyle w:val="TableParagraph"/>
              <w:spacing w:line="239" w:lineRule="auto"/>
              <w:ind w:left="360" w:right="164"/>
              <w:rPr>
                <w:rFonts w:ascii="Noto Sans" w:hAnsi="Noto Sans" w:cs="Noto Sans"/>
                <w:b/>
                <w:spacing w:val="-1"/>
              </w:rPr>
            </w:pPr>
          </w:p>
        </w:tc>
        <w:tc>
          <w:tcPr>
            <w:tcW w:w="1620" w:type="dxa"/>
            <w:tcBorders>
              <w:top w:val="single" w:sz="6" w:space="0" w:color="000000"/>
              <w:left w:val="single" w:sz="4" w:space="0" w:color="000000"/>
              <w:bottom w:val="single" w:sz="6" w:space="0" w:color="000000"/>
              <w:right w:val="single" w:sz="4" w:space="0" w:color="000000"/>
            </w:tcBorders>
          </w:tcPr>
          <w:p w14:paraId="45815585" w14:textId="77777777" w:rsidR="008F5F84" w:rsidRPr="00385C9A" w:rsidRDefault="008F5F84" w:rsidP="00F50140">
            <w:pPr>
              <w:pStyle w:val="TableParagraph"/>
              <w:ind w:left="360" w:right="128"/>
              <w:jc w:val="center"/>
              <w:rPr>
                <w:rFonts w:ascii="Noto Sans" w:hAnsi="Noto Sans" w:cs="Noto Sans"/>
                <w:b/>
              </w:rPr>
            </w:pPr>
          </w:p>
        </w:tc>
      </w:tr>
      <w:tr w:rsidR="008F5F84" w:rsidRPr="00385C9A" w14:paraId="453F4C84" w14:textId="77777777" w:rsidTr="004817C9">
        <w:trPr>
          <w:cantSplit/>
        </w:trPr>
        <w:tc>
          <w:tcPr>
            <w:tcW w:w="2880" w:type="dxa"/>
            <w:tcBorders>
              <w:top w:val="single" w:sz="6" w:space="0" w:color="000000"/>
              <w:left w:val="single" w:sz="4" w:space="0" w:color="000000"/>
              <w:bottom w:val="single" w:sz="6" w:space="0" w:color="000000"/>
              <w:right w:val="single" w:sz="4" w:space="0" w:color="000000"/>
            </w:tcBorders>
            <w:vAlign w:val="center"/>
          </w:tcPr>
          <w:p w14:paraId="2F5FCC11" w14:textId="6B250D9D" w:rsidR="008F5F84" w:rsidRPr="007965C4" w:rsidRDefault="008F5F84" w:rsidP="007965C4">
            <w:pPr>
              <w:pStyle w:val="ListParagraph"/>
              <w:widowControl/>
              <w:numPr>
                <w:ilvl w:val="0"/>
                <w:numId w:val="27"/>
              </w:numPr>
              <w:spacing w:after="120"/>
              <w:ind w:right="144"/>
              <w:textAlignment w:val="baseline"/>
              <w:rPr>
                <w:rFonts w:ascii="Noto Sans" w:eastAsia="Times New Roman" w:hAnsi="Noto Sans" w:cs="Noto Sans"/>
                <w:color w:val="000000"/>
              </w:rPr>
            </w:pPr>
            <w:r w:rsidRPr="007965C4">
              <w:rPr>
                <w:rFonts w:ascii="Noto Sans" w:eastAsia="Times New Roman" w:hAnsi="Noto Sans" w:cs="Noto Sans"/>
                <w:color w:val="000000"/>
              </w:rPr>
              <w:t>Manage professional boundaries.</w:t>
            </w:r>
          </w:p>
        </w:tc>
        <w:tc>
          <w:tcPr>
            <w:tcW w:w="2790" w:type="dxa"/>
            <w:tcBorders>
              <w:top w:val="single" w:sz="6" w:space="0" w:color="000000"/>
              <w:left w:val="single" w:sz="4" w:space="0" w:color="000000"/>
              <w:bottom w:val="single" w:sz="6" w:space="0" w:color="000000"/>
              <w:right w:val="single" w:sz="4" w:space="0" w:color="000000"/>
            </w:tcBorders>
          </w:tcPr>
          <w:p w14:paraId="092472CF" w14:textId="77777777" w:rsidR="008F5F84" w:rsidRPr="00385C9A" w:rsidRDefault="008F5F84" w:rsidP="00F50140">
            <w:pPr>
              <w:pStyle w:val="TableParagraph"/>
              <w:spacing w:line="239" w:lineRule="auto"/>
              <w:ind w:left="360" w:right="233"/>
              <w:rPr>
                <w:rFonts w:ascii="Noto Sans" w:hAnsi="Noto Sans" w:cs="Noto Sans"/>
                <w:b/>
                <w:spacing w:val="-1"/>
              </w:rPr>
            </w:pPr>
          </w:p>
        </w:tc>
        <w:tc>
          <w:tcPr>
            <w:tcW w:w="2610" w:type="dxa"/>
            <w:tcBorders>
              <w:top w:val="single" w:sz="6" w:space="0" w:color="000000"/>
              <w:left w:val="single" w:sz="4" w:space="0" w:color="000000"/>
              <w:bottom w:val="single" w:sz="6" w:space="0" w:color="000000"/>
              <w:right w:val="single" w:sz="4" w:space="0" w:color="000000"/>
            </w:tcBorders>
          </w:tcPr>
          <w:p w14:paraId="56551F61" w14:textId="77777777" w:rsidR="008F5F84" w:rsidRPr="00385C9A" w:rsidRDefault="008F5F84" w:rsidP="00F50140">
            <w:pPr>
              <w:pStyle w:val="TableParagraph"/>
              <w:spacing w:line="239" w:lineRule="auto"/>
              <w:ind w:left="360" w:right="164"/>
              <w:rPr>
                <w:rFonts w:ascii="Noto Sans" w:hAnsi="Noto Sans" w:cs="Noto Sans"/>
                <w:b/>
                <w:spacing w:val="-1"/>
              </w:rPr>
            </w:pPr>
          </w:p>
        </w:tc>
        <w:tc>
          <w:tcPr>
            <w:tcW w:w="1620" w:type="dxa"/>
            <w:tcBorders>
              <w:top w:val="single" w:sz="6" w:space="0" w:color="000000"/>
              <w:left w:val="single" w:sz="4" w:space="0" w:color="000000"/>
              <w:bottom w:val="single" w:sz="6" w:space="0" w:color="000000"/>
              <w:right w:val="single" w:sz="4" w:space="0" w:color="000000"/>
            </w:tcBorders>
          </w:tcPr>
          <w:p w14:paraId="1AA19E36" w14:textId="77777777" w:rsidR="008F5F84" w:rsidRPr="00385C9A" w:rsidRDefault="008F5F84" w:rsidP="00F50140">
            <w:pPr>
              <w:pStyle w:val="TableParagraph"/>
              <w:ind w:left="360" w:right="128"/>
              <w:jc w:val="center"/>
              <w:rPr>
                <w:rFonts w:ascii="Noto Sans" w:hAnsi="Noto Sans" w:cs="Noto Sans"/>
                <w:b/>
              </w:rPr>
            </w:pPr>
          </w:p>
        </w:tc>
      </w:tr>
      <w:tr w:rsidR="008F5F84" w:rsidRPr="00385C9A" w14:paraId="36A5F5F1" w14:textId="77777777" w:rsidTr="004817C9">
        <w:trPr>
          <w:cantSplit/>
        </w:trPr>
        <w:tc>
          <w:tcPr>
            <w:tcW w:w="2880" w:type="dxa"/>
            <w:tcBorders>
              <w:top w:val="single" w:sz="6" w:space="0" w:color="000000"/>
              <w:left w:val="single" w:sz="4" w:space="0" w:color="000000"/>
              <w:bottom w:val="single" w:sz="6" w:space="0" w:color="000000"/>
              <w:right w:val="single" w:sz="4" w:space="0" w:color="000000"/>
            </w:tcBorders>
            <w:vAlign w:val="center"/>
          </w:tcPr>
          <w:p w14:paraId="3CAED63B" w14:textId="030EB6C2" w:rsidR="008F5F84" w:rsidRPr="007965C4" w:rsidRDefault="008F5F84" w:rsidP="007965C4">
            <w:pPr>
              <w:pStyle w:val="ListParagraph"/>
              <w:widowControl/>
              <w:numPr>
                <w:ilvl w:val="0"/>
                <w:numId w:val="27"/>
              </w:numPr>
              <w:spacing w:after="120"/>
              <w:ind w:right="144"/>
              <w:textAlignment w:val="baseline"/>
              <w:rPr>
                <w:rFonts w:ascii="Noto Sans" w:eastAsia="Times New Roman" w:hAnsi="Noto Sans" w:cs="Noto Sans"/>
                <w:color w:val="000000"/>
              </w:rPr>
            </w:pPr>
            <w:r w:rsidRPr="007965C4">
              <w:rPr>
                <w:rFonts w:ascii="Noto Sans" w:eastAsia="Times New Roman" w:hAnsi="Noto Sans" w:cs="Noto Sans"/>
                <w:color w:val="000000"/>
              </w:rPr>
              <w:t>Demonstrate professional use of self.</w:t>
            </w:r>
          </w:p>
        </w:tc>
        <w:tc>
          <w:tcPr>
            <w:tcW w:w="2790" w:type="dxa"/>
            <w:tcBorders>
              <w:top w:val="single" w:sz="6" w:space="0" w:color="000000"/>
              <w:left w:val="single" w:sz="4" w:space="0" w:color="000000"/>
              <w:bottom w:val="single" w:sz="6" w:space="0" w:color="000000"/>
              <w:right w:val="single" w:sz="4" w:space="0" w:color="000000"/>
            </w:tcBorders>
          </w:tcPr>
          <w:p w14:paraId="1A5D6E87" w14:textId="77777777" w:rsidR="008F5F84" w:rsidRPr="00385C9A" w:rsidRDefault="008F5F84" w:rsidP="00F50140">
            <w:pPr>
              <w:pStyle w:val="TableParagraph"/>
              <w:spacing w:line="239" w:lineRule="auto"/>
              <w:ind w:left="360" w:right="233"/>
              <w:rPr>
                <w:rFonts w:ascii="Noto Sans" w:hAnsi="Noto Sans" w:cs="Noto Sans"/>
                <w:b/>
                <w:spacing w:val="-1"/>
              </w:rPr>
            </w:pPr>
          </w:p>
        </w:tc>
        <w:tc>
          <w:tcPr>
            <w:tcW w:w="2610" w:type="dxa"/>
            <w:tcBorders>
              <w:top w:val="single" w:sz="6" w:space="0" w:color="000000"/>
              <w:left w:val="single" w:sz="4" w:space="0" w:color="000000"/>
              <w:bottom w:val="single" w:sz="6" w:space="0" w:color="000000"/>
              <w:right w:val="single" w:sz="4" w:space="0" w:color="000000"/>
            </w:tcBorders>
          </w:tcPr>
          <w:p w14:paraId="0D65E366" w14:textId="77777777" w:rsidR="008F5F84" w:rsidRPr="00385C9A" w:rsidRDefault="008F5F84" w:rsidP="00F50140">
            <w:pPr>
              <w:pStyle w:val="TableParagraph"/>
              <w:spacing w:line="239" w:lineRule="auto"/>
              <w:ind w:left="360" w:right="164"/>
              <w:rPr>
                <w:rFonts w:ascii="Noto Sans" w:hAnsi="Noto Sans" w:cs="Noto Sans"/>
                <w:b/>
                <w:spacing w:val="-1"/>
              </w:rPr>
            </w:pPr>
          </w:p>
        </w:tc>
        <w:tc>
          <w:tcPr>
            <w:tcW w:w="1620" w:type="dxa"/>
            <w:tcBorders>
              <w:top w:val="single" w:sz="6" w:space="0" w:color="000000"/>
              <w:left w:val="single" w:sz="4" w:space="0" w:color="000000"/>
              <w:bottom w:val="single" w:sz="6" w:space="0" w:color="000000"/>
              <w:right w:val="single" w:sz="4" w:space="0" w:color="000000"/>
            </w:tcBorders>
          </w:tcPr>
          <w:p w14:paraId="18D175EE" w14:textId="77777777" w:rsidR="008F5F84" w:rsidRPr="00385C9A" w:rsidRDefault="008F5F84" w:rsidP="00F50140">
            <w:pPr>
              <w:pStyle w:val="TableParagraph"/>
              <w:ind w:left="360" w:right="128"/>
              <w:jc w:val="center"/>
              <w:rPr>
                <w:rFonts w:ascii="Noto Sans" w:hAnsi="Noto Sans" w:cs="Noto Sans"/>
                <w:b/>
              </w:rPr>
            </w:pPr>
          </w:p>
        </w:tc>
      </w:tr>
      <w:tr w:rsidR="008F5F84" w:rsidRPr="00385C9A" w14:paraId="1DCA8D85" w14:textId="77777777" w:rsidTr="004817C9">
        <w:trPr>
          <w:cantSplit/>
        </w:trPr>
        <w:tc>
          <w:tcPr>
            <w:tcW w:w="2880" w:type="dxa"/>
            <w:tcBorders>
              <w:top w:val="single" w:sz="6" w:space="0" w:color="000000"/>
              <w:left w:val="single" w:sz="4" w:space="0" w:color="000000"/>
              <w:bottom w:val="single" w:sz="6" w:space="0" w:color="000000"/>
              <w:right w:val="single" w:sz="4" w:space="0" w:color="000000"/>
            </w:tcBorders>
            <w:vAlign w:val="center"/>
          </w:tcPr>
          <w:p w14:paraId="62B6A094" w14:textId="26B18BAB" w:rsidR="008F5F84" w:rsidRPr="007965C4" w:rsidRDefault="008F5F84" w:rsidP="007965C4">
            <w:pPr>
              <w:pStyle w:val="ListParagraph"/>
              <w:widowControl/>
              <w:numPr>
                <w:ilvl w:val="0"/>
                <w:numId w:val="27"/>
              </w:numPr>
              <w:spacing w:after="120"/>
              <w:ind w:right="144"/>
              <w:textAlignment w:val="baseline"/>
              <w:rPr>
                <w:rFonts w:ascii="Noto Sans" w:eastAsia="Times New Roman" w:hAnsi="Noto Sans" w:cs="Noto Sans"/>
                <w:color w:val="000000"/>
              </w:rPr>
            </w:pPr>
            <w:r w:rsidRPr="007965C4">
              <w:rPr>
                <w:rFonts w:ascii="Noto Sans" w:eastAsia="Times New Roman" w:hAnsi="Noto Sans" w:cs="Noto Sans"/>
                <w:color w:val="000000"/>
              </w:rPr>
              <w:t>Identify professional strengths, limitations, and challenges.</w:t>
            </w:r>
          </w:p>
        </w:tc>
        <w:tc>
          <w:tcPr>
            <w:tcW w:w="2790" w:type="dxa"/>
            <w:tcBorders>
              <w:top w:val="single" w:sz="6" w:space="0" w:color="000000"/>
              <w:left w:val="single" w:sz="4" w:space="0" w:color="000000"/>
              <w:bottom w:val="single" w:sz="6" w:space="0" w:color="000000"/>
              <w:right w:val="single" w:sz="4" w:space="0" w:color="000000"/>
            </w:tcBorders>
          </w:tcPr>
          <w:p w14:paraId="133B34DF" w14:textId="77777777" w:rsidR="008F5F84" w:rsidRPr="00385C9A" w:rsidRDefault="008F5F84" w:rsidP="00F50140">
            <w:pPr>
              <w:pStyle w:val="TableParagraph"/>
              <w:spacing w:line="239" w:lineRule="auto"/>
              <w:ind w:left="360" w:right="233"/>
              <w:rPr>
                <w:rFonts w:ascii="Noto Sans" w:hAnsi="Noto Sans" w:cs="Noto Sans"/>
                <w:b/>
                <w:spacing w:val="-1"/>
              </w:rPr>
            </w:pPr>
          </w:p>
        </w:tc>
        <w:tc>
          <w:tcPr>
            <w:tcW w:w="2610" w:type="dxa"/>
            <w:tcBorders>
              <w:top w:val="single" w:sz="6" w:space="0" w:color="000000"/>
              <w:left w:val="single" w:sz="4" w:space="0" w:color="000000"/>
              <w:bottom w:val="single" w:sz="6" w:space="0" w:color="000000"/>
              <w:right w:val="single" w:sz="4" w:space="0" w:color="000000"/>
            </w:tcBorders>
          </w:tcPr>
          <w:p w14:paraId="61680017" w14:textId="77777777" w:rsidR="008F5F84" w:rsidRPr="00385C9A" w:rsidRDefault="008F5F84" w:rsidP="00F50140">
            <w:pPr>
              <w:pStyle w:val="TableParagraph"/>
              <w:spacing w:line="239" w:lineRule="auto"/>
              <w:ind w:left="360" w:right="164"/>
              <w:rPr>
                <w:rFonts w:ascii="Noto Sans" w:hAnsi="Noto Sans" w:cs="Noto Sans"/>
                <w:b/>
                <w:spacing w:val="-1"/>
              </w:rPr>
            </w:pPr>
          </w:p>
        </w:tc>
        <w:tc>
          <w:tcPr>
            <w:tcW w:w="1620" w:type="dxa"/>
            <w:tcBorders>
              <w:top w:val="single" w:sz="6" w:space="0" w:color="000000"/>
              <w:left w:val="single" w:sz="4" w:space="0" w:color="000000"/>
              <w:bottom w:val="single" w:sz="6" w:space="0" w:color="000000"/>
              <w:right w:val="single" w:sz="4" w:space="0" w:color="000000"/>
            </w:tcBorders>
          </w:tcPr>
          <w:p w14:paraId="6DD84B38" w14:textId="77777777" w:rsidR="008F5F84" w:rsidRPr="00385C9A" w:rsidRDefault="008F5F84" w:rsidP="00F50140">
            <w:pPr>
              <w:pStyle w:val="TableParagraph"/>
              <w:ind w:left="360" w:right="128"/>
              <w:jc w:val="center"/>
              <w:rPr>
                <w:rFonts w:ascii="Noto Sans" w:hAnsi="Noto Sans" w:cs="Noto Sans"/>
                <w:b/>
              </w:rPr>
            </w:pPr>
          </w:p>
        </w:tc>
      </w:tr>
      <w:tr w:rsidR="00280E51" w:rsidRPr="00385C9A" w14:paraId="658ABF6E" w14:textId="77777777" w:rsidTr="007965C4">
        <w:trPr>
          <w:cantSplit/>
        </w:trPr>
        <w:tc>
          <w:tcPr>
            <w:tcW w:w="9900" w:type="dxa"/>
            <w:gridSpan w:val="4"/>
            <w:tcBorders>
              <w:top w:val="single" w:sz="6" w:space="0" w:color="000000"/>
              <w:left w:val="single" w:sz="4" w:space="0" w:color="000000"/>
              <w:bottom w:val="single" w:sz="6" w:space="0" w:color="000000"/>
              <w:right w:val="single" w:sz="4" w:space="0" w:color="000000"/>
            </w:tcBorders>
            <w:shd w:val="clear" w:color="auto" w:fill="DAE6D6"/>
          </w:tcPr>
          <w:p w14:paraId="7A067A32" w14:textId="5B84D9DD" w:rsidR="00280E51" w:rsidRPr="00190419" w:rsidRDefault="00280E51" w:rsidP="002356CC">
            <w:pPr>
              <w:spacing w:before="120" w:after="120"/>
              <w:ind w:left="97" w:hanging="97"/>
              <w:jc w:val="center"/>
              <w:rPr>
                <w:rFonts w:ascii="Noto Sans" w:eastAsia="Times New Roman" w:hAnsi="Noto Sans" w:cs="Noto Sans"/>
                <w:b/>
                <w:bCs/>
                <w:i/>
                <w:iCs/>
                <w:color w:val="000000"/>
              </w:rPr>
            </w:pPr>
            <w:r w:rsidRPr="00385C9A">
              <w:rPr>
                <w:rFonts w:ascii="Noto Sans" w:eastAsia="Times New Roman" w:hAnsi="Noto Sans" w:cs="Noto Sans"/>
                <w:b/>
                <w:bCs/>
                <w:i/>
                <w:iCs/>
                <w:color w:val="000000"/>
              </w:rPr>
              <w:t xml:space="preserve">Competency 2: Advance Human Rights and Social, Racial, Economic, and </w:t>
            </w:r>
            <w:r w:rsidR="00F003A5">
              <w:rPr>
                <w:rFonts w:ascii="Noto Sans" w:eastAsia="Times New Roman" w:hAnsi="Noto Sans" w:cs="Noto Sans"/>
                <w:b/>
                <w:bCs/>
                <w:i/>
                <w:iCs/>
                <w:color w:val="000000"/>
              </w:rPr>
              <w:br/>
            </w:r>
            <w:r w:rsidRPr="00385C9A">
              <w:rPr>
                <w:rFonts w:ascii="Noto Sans" w:eastAsia="Times New Roman" w:hAnsi="Noto Sans" w:cs="Noto Sans"/>
                <w:b/>
                <w:bCs/>
                <w:i/>
                <w:iCs/>
                <w:color w:val="000000"/>
              </w:rPr>
              <w:t>Environmental Justice</w:t>
            </w:r>
          </w:p>
        </w:tc>
      </w:tr>
      <w:tr w:rsidR="00F20EE5" w:rsidRPr="00385C9A" w14:paraId="3078C91A" w14:textId="77777777" w:rsidTr="004817C9">
        <w:trPr>
          <w:cantSplit/>
        </w:trPr>
        <w:tc>
          <w:tcPr>
            <w:tcW w:w="2880" w:type="dxa"/>
            <w:tcBorders>
              <w:top w:val="single" w:sz="6" w:space="0" w:color="000000"/>
              <w:left w:val="single" w:sz="4" w:space="0" w:color="000000"/>
              <w:bottom w:val="single" w:sz="6" w:space="0" w:color="000000"/>
              <w:right w:val="single" w:sz="4" w:space="0" w:color="000000"/>
            </w:tcBorders>
            <w:vAlign w:val="center"/>
          </w:tcPr>
          <w:p w14:paraId="03D6C260" w14:textId="6F2F7AC9" w:rsidR="00F20EE5" w:rsidRPr="002356CC" w:rsidRDefault="00F20EE5" w:rsidP="001971B5">
            <w:pPr>
              <w:widowControl/>
              <w:ind w:left="97"/>
              <w:jc w:val="center"/>
              <w:textAlignment w:val="baseline"/>
              <w:rPr>
                <w:rFonts w:ascii="Noto Sans" w:eastAsia="Times New Roman" w:hAnsi="Noto Sans" w:cs="Noto Sans"/>
                <w:color w:val="000000"/>
                <w:sz w:val="20"/>
                <w:szCs w:val="20"/>
              </w:rPr>
            </w:pPr>
            <w:r w:rsidRPr="002356CC">
              <w:rPr>
                <w:rFonts w:ascii="Noto Sans" w:hAnsi="Noto Sans" w:cs="Noto Sans"/>
                <w:b/>
                <w:sz w:val="20"/>
                <w:szCs w:val="20"/>
              </w:rPr>
              <w:t>Practice</w:t>
            </w:r>
            <w:r w:rsidRPr="002356CC">
              <w:rPr>
                <w:rFonts w:ascii="Noto Sans" w:hAnsi="Noto Sans" w:cs="Noto Sans"/>
                <w:b/>
                <w:spacing w:val="1"/>
                <w:sz w:val="20"/>
                <w:szCs w:val="20"/>
              </w:rPr>
              <w:t xml:space="preserve"> </w:t>
            </w:r>
            <w:r w:rsidRPr="002356CC">
              <w:rPr>
                <w:rFonts w:ascii="Noto Sans" w:hAnsi="Noto Sans" w:cs="Noto Sans"/>
                <w:b/>
                <w:spacing w:val="-2"/>
                <w:sz w:val="20"/>
                <w:szCs w:val="20"/>
              </w:rPr>
              <w:t>Behavior</w:t>
            </w:r>
          </w:p>
        </w:tc>
        <w:tc>
          <w:tcPr>
            <w:tcW w:w="2790" w:type="dxa"/>
            <w:tcBorders>
              <w:top w:val="single" w:sz="6" w:space="0" w:color="000000"/>
              <w:left w:val="single" w:sz="4" w:space="0" w:color="000000"/>
              <w:bottom w:val="single" w:sz="6" w:space="0" w:color="000000"/>
              <w:right w:val="single" w:sz="4" w:space="0" w:color="000000"/>
            </w:tcBorders>
            <w:vAlign w:val="center"/>
          </w:tcPr>
          <w:p w14:paraId="60EB8EC7" w14:textId="0B86605E" w:rsidR="00F20EE5" w:rsidRPr="002356CC" w:rsidRDefault="00F20EE5" w:rsidP="001971B5">
            <w:pPr>
              <w:pStyle w:val="TableParagraph"/>
              <w:spacing w:line="239" w:lineRule="auto"/>
              <w:ind w:left="97" w:right="233"/>
              <w:jc w:val="center"/>
              <w:rPr>
                <w:rFonts w:ascii="Noto Sans" w:hAnsi="Noto Sans" w:cs="Noto Sans"/>
                <w:b/>
                <w:spacing w:val="-1"/>
                <w:sz w:val="20"/>
                <w:szCs w:val="20"/>
              </w:rPr>
            </w:pPr>
            <w:r w:rsidRPr="002356CC">
              <w:rPr>
                <w:rFonts w:ascii="Noto Sans" w:hAnsi="Noto Sans" w:cs="Noto Sans"/>
                <w:b/>
                <w:spacing w:val="-1"/>
                <w:sz w:val="20"/>
                <w:szCs w:val="20"/>
              </w:rPr>
              <w:t>Learning</w:t>
            </w:r>
            <w:r w:rsidRPr="002356CC">
              <w:rPr>
                <w:rFonts w:ascii="Noto Sans" w:hAnsi="Noto Sans" w:cs="Noto Sans"/>
                <w:b/>
                <w:spacing w:val="26"/>
                <w:sz w:val="20"/>
                <w:szCs w:val="20"/>
              </w:rPr>
              <w:t xml:space="preserve"> </w:t>
            </w:r>
            <w:r w:rsidRPr="002356CC">
              <w:rPr>
                <w:rFonts w:ascii="Noto Sans" w:hAnsi="Noto Sans" w:cs="Noto Sans"/>
                <w:b/>
                <w:sz w:val="20"/>
                <w:szCs w:val="20"/>
              </w:rPr>
              <w:t>Activities</w:t>
            </w:r>
          </w:p>
        </w:tc>
        <w:tc>
          <w:tcPr>
            <w:tcW w:w="2610" w:type="dxa"/>
            <w:tcBorders>
              <w:top w:val="single" w:sz="6" w:space="0" w:color="000000"/>
              <w:left w:val="single" w:sz="4" w:space="0" w:color="000000"/>
              <w:bottom w:val="single" w:sz="6" w:space="0" w:color="000000"/>
              <w:right w:val="single" w:sz="4" w:space="0" w:color="000000"/>
            </w:tcBorders>
            <w:vAlign w:val="center"/>
          </w:tcPr>
          <w:p w14:paraId="47D14115" w14:textId="3D2BA6A1" w:rsidR="00F20EE5" w:rsidRPr="002356CC" w:rsidRDefault="00F20EE5" w:rsidP="001971B5">
            <w:pPr>
              <w:pStyle w:val="TableParagraph"/>
              <w:spacing w:line="239" w:lineRule="auto"/>
              <w:ind w:left="97" w:right="164"/>
              <w:jc w:val="center"/>
              <w:rPr>
                <w:rFonts w:ascii="Noto Sans" w:hAnsi="Noto Sans" w:cs="Noto Sans"/>
                <w:b/>
                <w:spacing w:val="-1"/>
                <w:sz w:val="20"/>
                <w:szCs w:val="20"/>
              </w:rPr>
            </w:pPr>
            <w:r w:rsidRPr="002356CC">
              <w:rPr>
                <w:rFonts w:ascii="Noto Sans" w:hAnsi="Noto Sans" w:cs="Noto Sans"/>
                <w:b/>
                <w:spacing w:val="-1"/>
                <w:sz w:val="20"/>
                <w:szCs w:val="20"/>
              </w:rPr>
              <w:t>Evaluation</w:t>
            </w:r>
            <w:r w:rsidRPr="002356CC">
              <w:rPr>
                <w:rFonts w:ascii="Noto Sans" w:hAnsi="Noto Sans" w:cs="Noto Sans"/>
                <w:b/>
                <w:spacing w:val="24"/>
                <w:sz w:val="20"/>
                <w:szCs w:val="20"/>
              </w:rPr>
              <w:t xml:space="preserve"> </w:t>
            </w:r>
            <w:r w:rsidRPr="002356CC">
              <w:rPr>
                <w:rFonts w:ascii="Noto Sans" w:hAnsi="Noto Sans" w:cs="Noto Sans"/>
                <w:b/>
                <w:sz w:val="20"/>
                <w:szCs w:val="20"/>
              </w:rPr>
              <w:t>Criteria</w:t>
            </w:r>
          </w:p>
        </w:tc>
        <w:tc>
          <w:tcPr>
            <w:tcW w:w="1620" w:type="dxa"/>
            <w:tcBorders>
              <w:top w:val="single" w:sz="6" w:space="0" w:color="000000"/>
              <w:left w:val="single" w:sz="4" w:space="0" w:color="000000"/>
              <w:bottom w:val="single" w:sz="6" w:space="0" w:color="000000"/>
              <w:right w:val="single" w:sz="4" w:space="0" w:color="000000"/>
            </w:tcBorders>
            <w:vAlign w:val="center"/>
          </w:tcPr>
          <w:p w14:paraId="41BAA5D6" w14:textId="4EA435F8" w:rsidR="00F20EE5" w:rsidRPr="002356CC" w:rsidRDefault="00F20EE5" w:rsidP="004817C9">
            <w:pPr>
              <w:pStyle w:val="TableParagraph"/>
              <w:jc w:val="center"/>
              <w:rPr>
                <w:rFonts w:ascii="Noto Sans" w:hAnsi="Noto Sans" w:cs="Noto Sans"/>
                <w:b/>
                <w:sz w:val="20"/>
                <w:szCs w:val="20"/>
              </w:rPr>
            </w:pPr>
            <w:r w:rsidRPr="002356CC">
              <w:rPr>
                <w:rFonts w:ascii="Noto Sans" w:hAnsi="Noto Sans" w:cs="Noto Sans"/>
                <w:b/>
                <w:sz w:val="20"/>
                <w:szCs w:val="20"/>
              </w:rPr>
              <w:t>Expected</w:t>
            </w:r>
            <w:r w:rsidRPr="002356CC">
              <w:rPr>
                <w:rFonts w:ascii="Noto Sans" w:hAnsi="Noto Sans" w:cs="Noto Sans"/>
                <w:b/>
                <w:spacing w:val="21"/>
                <w:sz w:val="20"/>
                <w:szCs w:val="20"/>
              </w:rPr>
              <w:t xml:space="preserve"> </w:t>
            </w:r>
            <w:r w:rsidRPr="002356CC">
              <w:rPr>
                <w:rFonts w:ascii="Noto Sans" w:hAnsi="Noto Sans" w:cs="Noto Sans"/>
                <w:b/>
                <w:spacing w:val="-1"/>
                <w:sz w:val="20"/>
                <w:szCs w:val="20"/>
              </w:rPr>
              <w:t>Completion</w:t>
            </w:r>
            <w:r w:rsidRPr="002356CC">
              <w:rPr>
                <w:rFonts w:ascii="Noto Sans" w:hAnsi="Noto Sans" w:cs="Noto Sans"/>
                <w:b/>
                <w:spacing w:val="23"/>
                <w:sz w:val="20"/>
                <w:szCs w:val="20"/>
              </w:rPr>
              <w:t xml:space="preserve"> </w:t>
            </w:r>
            <w:r w:rsidRPr="002356CC">
              <w:rPr>
                <w:rFonts w:ascii="Noto Sans" w:hAnsi="Noto Sans" w:cs="Noto Sans"/>
                <w:b/>
                <w:spacing w:val="-1"/>
                <w:sz w:val="20"/>
                <w:szCs w:val="20"/>
              </w:rPr>
              <w:t>Date</w:t>
            </w:r>
          </w:p>
        </w:tc>
      </w:tr>
      <w:tr w:rsidR="00F20EE5" w:rsidRPr="00385C9A" w14:paraId="77134F14" w14:textId="77777777" w:rsidTr="004817C9">
        <w:trPr>
          <w:cantSplit/>
        </w:trPr>
        <w:tc>
          <w:tcPr>
            <w:tcW w:w="2880" w:type="dxa"/>
            <w:tcBorders>
              <w:top w:val="single" w:sz="6" w:space="0" w:color="000000"/>
              <w:left w:val="single" w:sz="4" w:space="0" w:color="000000"/>
              <w:bottom w:val="single" w:sz="6" w:space="0" w:color="000000"/>
              <w:right w:val="single" w:sz="4" w:space="0" w:color="000000"/>
            </w:tcBorders>
          </w:tcPr>
          <w:p w14:paraId="4F2FD69E" w14:textId="4D9985C5" w:rsidR="00F20EE5" w:rsidRPr="007965C4" w:rsidRDefault="00F20EE5" w:rsidP="007965C4">
            <w:pPr>
              <w:pStyle w:val="ListParagraph"/>
              <w:widowControl/>
              <w:numPr>
                <w:ilvl w:val="0"/>
                <w:numId w:val="28"/>
              </w:numPr>
              <w:spacing w:after="120"/>
              <w:ind w:right="144"/>
              <w:textAlignment w:val="baseline"/>
              <w:rPr>
                <w:rFonts w:ascii="Noto Sans" w:eastAsia="Times New Roman" w:hAnsi="Noto Sans" w:cs="Noto Sans"/>
                <w:color w:val="000000"/>
              </w:rPr>
            </w:pPr>
            <w:r w:rsidRPr="007965C4">
              <w:rPr>
                <w:rFonts w:ascii="Noto Sans" w:eastAsia="Times New Roman" w:hAnsi="Noto Sans" w:cs="Noto Sans"/>
                <w:color w:val="000000"/>
              </w:rPr>
              <w:t>Demonstrate respect for all clients.</w:t>
            </w:r>
          </w:p>
        </w:tc>
        <w:tc>
          <w:tcPr>
            <w:tcW w:w="2790" w:type="dxa"/>
            <w:tcBorders>
              <w:top w:val="single" w:sz="6" w:space="0" w:color="000000"/>
              <w:left w:val="single" w:sz="4" w:space="0" w:color="000000"/>
              <w:bottom w:val="single" w:sz="6" w:space="0" w:color="000000"/>
              <w:right w:val="single" w:sz="4" w:space="0" w:color="000000"/>
            </w:tcBorders>
          </w:tcPr>
          <w:p w14:paraId="794945C2" w14:textId="77777777" w:rsidR="00F20EE5" w:rsidRPr="00385C9A" w:rsidRDefault="00F20EE5" w:rsidP="00F50140">
            <w:pPr>
              <w:pStyle w:val="TableParagraph"/>
              <w:spacing w:line="239" w:lineRule="auto"/>
              <w:ind w:left="360" w:right="233"/>
              <w:rPr>
                <w:rFonts w:ascii="Noto Sans" w:hAnsi="Noto Sans" w:cs="Noto Sans"/>
                <w:b/>
                <w:spacing w:val="-1"/>
              </w:rPr>
            </w:pPr>
          </w:p>
        </w:tc>
        <w:tc>
          <w:tcPr>
            <w:tcW w:w="2610" w:type="dxa"/>
            <w:tcBorders>
              <w:top w:val="single" w:sz="6" w:space="0" w:color="000000"/>
              <w:left w:val="single" w:sz="4" w:space="0" w:color="000000"/>
              <w:bottom w:val="single" w:sz="6" w:space="0" w:color="000000"/>
              <w:right w:val="single" w:sz="4" w:space="0" w:color="000000"/>
            </w:tcBorders>
          </w:tcPr>
          <w:p w14:paraId="0B0625EE" w14:textId="77777777" w:rsidR="00F20EE5" w:rsidRPr="00385C9A" w:rsidRDefault="00F20EE5" w:rsidP="00F50140">
            <w:pPr>
              <w:pStyle w:val="TableParagraph"/>
              <w:spacing w:line="239" w:lineRule="auto"/>
              <w:ind w:left="360" w:right="164"/>
              <w:rPr>
                <w:rFonts w:ascii="Noto Sans" w:hAnsi="Noto Sans" w:cs="Noto Sans"/>
                <w:b/>
                <w:spacing w:val="-1"/>
              </w:rPr>
            </w:pPr>
          </w:p>
        </w:tc>
        <w:tc>
          <w:tcPr>
            <w:tcW w:w="1620" w:type="dxa"/>
            <w:tcBorders>
              <w:top w:val="single" w:sz="6" w:space="0" w:color="000000"/>
              <w:left w:val="single" w:sz="4" w:space="0" w:color="000000"/>
              <w:bottom w:val="single" w:sz="6" w:space="0" w:color="000000"/>
              <w:right w:val="single" w:sz="4" w:space="0" w:color="000000"/>
            </w:tcBorders>
          </w:tcPr>
          <w:p w14:paraId="05E9D815" w14:textId="77777777" w:rsidR="00F20EE5" w:rsidRPr="00385C9A" w:rsidRDefault="00F20EE5" w:rsidP="00F50140">
            <w:pPr>
              <w:pStyle w:val="TableParagraph"/>
              <w:ind w:left="360" w:right="128"/>
              <w:jc w:val="center"/>
              <w:rPr>
                <w:rFonts w:ascii="Noto Sans" w:hAnsi="Noto Sans" w:cs="Noto Sans"/>
                <w:b/>
              </w:rPr>
            </w:pPr>
          </w:p>
        </w:tc>
      </w:tr>
      <w:tr w:rsidR="00F20EE5" w:rsidRPr="00385C9A" w14:paraId="5FF98208" w14:textId="77777777" w:rsidTr="004817C9">
        <w:trPr>
          <w:cantSplit/>
        </w:trPr>
        <w:tc>
          <w:tcPr>
            <w:tcW w:w="2880" w:type="dxa"/>
            <w:tcBorders>
              <w:top w:val="single" w:sz="6" w:space="0" w:color="000000"/>
              <w:left w:val="single" w:sz="4" w:space="0" w:color="000000"/>
              <w:bottom w:val="single" w:sz="6" w:space="0" w:color="000000"/>
              <w:right w:val="single" w:sz="4" w:space="0" w:color="000000"/>
            </w:tcBorders>
          </w:tcPr>
          <w:p w14:paraId="2233D8DD" w14:textId="77777777" w:rsidR="00F20EE5" w:rsidRPr="007965C4" w:rsidRDefault="00F20EE5" w:rsidP="007965C4">
            <w:pPr>
              <w:pStyle w:val="ListParagraph"/>
              <w:widowControl/>
              <w:numPr>
                <w:ilvl w:val="0"/>
                <w:numId w:val="28"/>
              </w:numPr>
              <w:spacing w:after="120"/>
              <w:ind w:right="144"/>
              <w:textAlignment w:val="baseline"/>
              <w:rPr>
                <w:rFonts w:ascii="Noto Sans" w:eastAsia="Times New Roman" w:hAnsi="Noto Sans" w:cs="Noto Sans"/>
                <w:color w:val="000000"/>
              </w:rPr>
            </w:pPr>
            <w:r w:rsidRPr="007965C4">
              <w:rPr>
                <w:rFonts w:ascii="Noto Sans" w:eastAsia="Times New Roman" w:hAnsi="Noto Sans" w:cs="Noto Sans"/>
                <w:color w:val="000000"/>
              </w:rPr>
              <w:t>Identify and pursue avenues to the achievement of social, racial, economic, and environmental justice.</w:t>
            </w:r>
          </w:p>
        </w:tc>
        <w:tc>
          <w:tcPr>
            <w:tcW w:w="2790" w:type="dxa"/>
            <w:tcBorders>
              <w:top w:val="single" w:sz="6" w:space="0" w:color="000000"/>
              <w:left w:val="single" w:sz="4" w:space="0" w:color="000000"/>
              <w:bottom w:val="single" w:sz="6" w:space="0" w:color="000000"/>
              <w:right w:val="single" w:sz="4" w:space="0" w:color="000000"/>
            </w:tcBorders>
          </w:tcPr>
          <w:p w14:paraId="3A135A9F" w14:textId="77777777" w:rsidR="00F20EE5" w:rsidRPr="00385C9A" w:rsidRDefault="00F20EE5" w:rsidP="00F50140">
            <w:pPr>
              <w:pStyle w:val="TableParagraph"/>
              <w:spacing w:line="239" w:lineRule="auto"/>
              <w:ind w:left="360" w:right="233"/>
              <w:rPr>
                <w:rFonts w:ascii="Noto Sans" w:hAnsi="Noto Sans" w:cs="Noto Sans"/>
                <w:b/>
                <w:spacing w:val="-1"/>
              </w:rPr>
            </w:pPr>
          </w:p>
        </w:tc>
        <w:tc>
          <w:tcPr>
            <w:tcW w:w="2610" w:type="dxa"/>
            <w:tcBorders>
              <w:top w:val="single" w:sz="6" w:space="0" w:color="000000"/>
              <w:left w:val="single" w:sz="4" w:space="0" w:color="000000"/>
              <w:bottom w:val="single" w:sz="6" w:space="0" w:color="000000"/>
              <w:right w:val="single" w:sz="4" w:space="0" w:color="000000"/>
            </w:tcBorders>
          </w:tcPr>
          <w:p w14:paraId="1388526B" w14:textId="77777777" w:rsidR="00F20EE5" w:rsidRPr="00385C9A" w:rsidRDefault="00F20EE5" w:rsidP="00F50140">
            <w:pPr>
              <w:pStyle w:val="TableParagraph"/>
              <w:spacing w:line="239" w:lineRule="auto"/>
              <w:ind w:left="360" w:right="164"/>
              <w:rPr>
                <w:rFonts w:ascii="Noto Sans" w:hAnsi="Noto Sans" w:cs="Noto Sans"/>
                <w:b/>
                <w:spacing w:val="-1"/>
              </w:rPr>
            </w:pPr>
          </w:p>
        </w:tc>
        <w:tc>
          <w:tcPr>
            <w:tcW w:w="1620" w:type="dxa"/>
            <w:tcBorders>
              <w:top w:val="single" w:sz="6" w:space="0" w:color="000000"/>
              <w:left w:val="single" w:sz="4" w:space="0" w:color="000000"/>
              <w:bottom w:val="single" w:sz="6" w:space="0" w:color="000000"/>
              <w:right w:val="single" w:sz="4" w:space="0" w:color="000000"/>
            </w:tcBorders>
          </w:tcPr>
          <w:p w14:paraId="6FCE7F60" w14:textId="77777777" w:rsidR="00F20EE5" w:rsidRPr="00385C9A" w:rsidRDefault="00F20EE5" w:rsidP="00F50140">
            <w:pPr>
              <w:pStyle w:val="TableParagraph"/>
              <w:ind w:left="360" w:right="128"/>
              <w:jc w:val="center"/>
              <w:rPr>
                <w:rFonts w:ascii="Noto Sans" w:hAnsi="Noto Sans" w:cs="Noto Sans"/>
                <w:b/>
              </w:rPr>
            </w:pPr>
          </w:p>
        </w:tc>
      </w:tr>
      <w:tr w:rsidR="00F20EE5" w:rsidRPr="00385C9A" w14:paraId="26DF558D" w14:textId="77777777" w:rsidTr="004817C9">
        <w:trPr>
          <w:cantSplit/>
        </w:trPr>
        <w:tc>
          <w:tcPr>
            <w:tcW w:w="2880" w:type="dxa"/>
            <w:tcBorders>
              <w:top w:val="single" w:sz="6" w:space="0" w:color="000000"/>
              <w:left w:val="single" w:sz="4" w:space="0" w:color="000000"/>
              <w:bottom w:val="single" w:sz="6" w:space="0" w:color="000000"/>
              <w:right w:val="single" w:sz="4" w:space="0" w:color="000000"/>
            </w:tcBorders>
          </w:tcPr>
          <w:p w14:paraId="0B742616" w14:textId="00C00647" w:rsidR="00F20EE5" w:rsidRPr="007965C4" w:rsidRDefault="00F20EE5" w:rsidP="007965C4">
            <w:pPr>
              <w:pStyle w:val="ListParagraph"/>
              <w:widowControl/>
              <w:numPr>
                <w:ilvl w:val="0"/>
                <w:numId w:val="28"/>
              </w:numPr>
              <w:spacing w:after="120"/>
              <w:ind w:right="144"/>
              <w:textAlignment w:val="baseline"/>
              <w:rPr>
                <w:rFonts w:ascii="Noto Sans" w:eastAsia="Times New Roman" w:hAnsi="Noto Sans" w:cs="Noto Sans"/>
                <w:color w:val="000000"/>
              </w:rPr>
            </w:pPr>
            <w:r w:rsidRPr="007965C4">
              <w:rPr>
                <w:rFonts w:ascii="Noto Sans" w:eastAsia="Times New Roman" w:hAnsi="Noto Sans" w:cs="Noto Sans"/>
                <w:color w:val="000000"/>
              </w:rPr>
              <w:t>Apply knowledge of the effects of national and global oppression, discrimination, and historical trauma to advanced practice with all clients.</w:t>
            </w:r>
          </w:p>
        </w:tc>
        <w:tc>
          <w:tcPr>
            <w:tcW w:w="2790" w:type="dxa"/>
            <w:tcBorders>
              <w:top w:val="single" w:sz="6" w:space="0" w:color="000000"/>
              <w:left w:val="single" w:sz="4" w:space="0" w:color="000000"/>
              <w:bottom w:val="single" w:sz="6" w:space="0" w:color="000000"/>
              <w:right w:val="single" w:sz="4" w:space="0" w:color="000000"/>
            </w:tcBorders>
          </w:tcPr>
          <w:p w14:paraId="01E5DC1F" w14:textId="77777777" w:rsidR="00F20EE5" w:rsidRPr="00385C9A" w:rsidRDefault="00F20EE5" w:rsidP="00F50140">
            <w:pPr>
              <w:pStyle w:val="TableParagraph"/>
              <w:spacing w:line="239" w:lineRule="auto"/>
              <w:ind w:left="360" w:right="233"/>
              <w:rPr>
                <w:rFonts w:ascii="Noto Sans" w:hAnsi="Noto Sans" w:cs="Noto Sans"/>
                <w:b/>
                <w:spacing w:val="-1"/>
              </w:rPr>
            </w:pPr>
          </w:p>
        </w:tc>
        <w:tc>
          <w:tcPr>
            <w:tcW w:w="2610" w:type="dxa"/>
            <w:tcBorders>
              <w:top w:val="single" w:sz="6" w:space="0" w:color="000000"/>
              <w:left w:val="single" w:sz="4" w:space="0" w:color="000000"/>
              <w:bottom w:val="single" w:sz="6" w:space="0" w:color="000000"/>
              <w:right w:val="single" w:sz="4" w:space="0" w:color="000000"/>
            </w:tcBorders>
          </w:tcPr>
          <w:p w14:paraId="6A3A3CFB" w14:textId="77777777" w:rsidR="00F20EE5" w:rsidRPr="00385C9A" w:rsidRDefault="00F20EE5" w:rsidP="00F50140">
            <w:pPr>
              <w:pStyle w:val="TableParagraph"/>
              <w:spacing w:line="239" w:lineRule="auto"/>
              <w:ind w:left="360" w:right="164"/>
              <w:rPr>
                <w:rFonts w:ascii="Noto Sans" w:hAnsi="Noto Sans" w:cs="Noto Sans"/>
                <w:b/>
                <w:spacing w:val="-1"/>
              </w:rPr>
            </w:pPr>
          </w:p>
        </w:tc>
        <w:tc>
          <w:tcPr>
            <w:tcW w:w="1620" w:type="dxa"/>
            <w:tcBorders>
              <w:top w:val="single" w:sz="6" w:space="0" w:color="000000"/>
              <w:left w:val="single" w:sz="4" w:space="0" w:color="000000"/>
              <w:bottom w:val="single" w:sz="6" w:space="0" w:color="000000"/>
              <w:right w:val="single" w:sz="4" w:space="0" w:color="000000"/>
            </w:tcBorders>
          </w:tcPr>
          <w:p w14:paraId="574255B8" w14:textId="77777777" w:rsidR="00F20EE5" w:rsidRPr="00385C9A" w:rsidRDefault="00F20EE5" w:rsidP="00F50140">
            <w:pPr>
              <w:pStyle w:val="TableParagraph"/>
              <w:ind w:left="360" w:right="128"/>
              <w:jc w:val="center"/>
              <w:rPr>
                <w:rFonts w:ascii="Noto Sans" w:hAnsi="Noto Sans" w:cs="Noto Sans"/>
                <w:b/>
              </w:rPr>
            </w:pPr>
          </w:p>
        </w:tc>
      </w:tr>
      <w:tr w:rsidR="00F20EE5" w:rsidRPr="00385C9A" w14:paraId="1B3B68D3" w14:textId="77777777" w:rsidTr="004817C9">
        <w:trPr>
          <w:cantSplit/>
        </w:trPr>
        <w:tc>
          <w:tcPr>
            <w:tcW w:w="2880" w:type="dxa"/>
            <w:tcBorders>
              <w:top w:val="single" w:sz="6" w:space="0" w:color="000000"/>
              <w:left w:val="single" w:sz="4" w:space="0" w:color="000000"/>
              <w:bottom w:val="single" w:sz="6" w:space="0" w:color="000000"/>
              <w:right w:val="single" w:sz="4" w:space="0" w:color="000000"/>
            </w:tcBorders>
          </w:tcPr>
          <w:p w14:paraId="1212CDAE" w14:textId="11AEBFEE" w:rsidR="00F20EE5" w:rsidRPr="007965C4" w:rsidRDefault="00F20EE5" w:rsidP="007965C4">
            <w:pPr>
              <w:pStyle w:val="ListParagraph"/>
              <w:widowControl/>
              <w:numPr>
                <w:ilvl w:val="0"/>
                <w:numId w:val="28"/>
              </w:numPr>
              <w:spacing w:after="120"/>
              <w:ind w:right="144"/>
              <w:textAlignment w:val="baseline"/>
              <w:rPr>
                <w:rFonts w:ascii="Noto Sans" w:eastAsia="Times New Roman" w:hAnsi="Noto Sans" w:cs="Noto Sans"/>
                <w:color w:val="000000"/>
              </w:rPr>
            </w:pPr>
            <w:r w:rsidRPr="007965C4">
              <w:rPr>
                <w:rFonts w:ascii="Noto Sans" w:eastAsia="Times New Roman" w:hAnsi="Noto Sans" w:cs="Noto Sans"/>
                <w:color w:val="000000"/>
              </w:rPr>
              <w:t>Advocate for clients who are unable to advocate for themselves.</w:t>
            </w:r>
          </w:p>
        </w:tc>
        <w:tc>
          <w:tcPr>
            <w:tcW w:w="2790" w:type="dxa"/>
            <w:tcBorders>
              <w:top w:val="single" w:sz="6" w:space="0" w:color="000000"/>
              <w:left w:val="single" w:sz="4" w:space="0" w:color="000000"/>
              <w:bottom w:val="single" w:sz="6" w:space="0" w:color="000000"/>
              <w:right w:val="single" w:sz="4" w:space="0" w:color="000000"/>
            </w:tcBorders>
          </w:tcPr>
          <w:p w14:paraId="76695111" w14:textId="77777777" w:rsidR="00F20EE5" w:rsidRPr="00385C9A" w:rsidRDefault="00F20EE5" w:rsidP="00F50140">
            <w:pPr>
              <w:pStyle w:val="TableParagraph"/>
              <w:spacing w:line="239" w:lineRule="auto"/>
              <w:ind w:left="360" w:right="233"/>
              <w:rPr>
                <w:rFonts w:ascii="Noto Sans" w:hAnsi="Noto Sans" w:cs="Noto Sans"/>
                <w:b/>
                <w:spacing w:val="-1"/>
              </w:rPr>
            </w:pPr>
          </w:p>
        </w:tc>
        <w:tc>
          <w:tcPr>
            <w:tcW w:w="2610" w:type="dxa"/>
            <w:tcBorders>
              <w:top w:val="single" w:sz="6" w:space="0" w:color="000000"/>
              <w:left w:val="single" w:sz="4" w:space="0" w:color="000000"/>
              <w:bottom w:val="single" w:sz="6" w:space="0" w:color="000000"/>
              <w:right w:val="single" w:sz="4" w:space="0" w:color="000000"/>
            </w:tcBorders>
          </w:tcPr>
          <w:p w14:paraId="4157F69B" w14:textId="77777777" w:rsidR="00F20EE5" w:rsidRPr="00385C9A" w:rsidRDefault="00F20EE5" w:rsidP="00F50140">
            <w:pPr>
              <w:pStyle w:val="TableParagraph"/>
              <w:spacing w:line="239" w:lineRule="auto"/>
              <w:ind w:left="360" w:right="164"/>
              <w:rPr>
                <w:rFonts w:ascii="Noto Sans" w:hAnsi="Noto Sans" w:cs="Noto Sans"/>
                <w:b/>
                <w:spacing w:val="-1"/>
              </w:rPr>
            </w:pPr>
          </w:p>
        </w:tc>
        <w:tc>
          <w:tcPr>
            <w:tcW w:w="1620" w:type="dxa"/>
            <w:tcBorders>
              <w:top w:val="single" w:sz="6" w:space="0" w:color="000000"/>
              <w:left w:val="single" w:sz="4" w:space="0" w:color="000000"/>
              <w:bottom w:val="single" w:sz="6" w:space="0" w:color="000000"/>
              <w:right w:val="single" w:sz="4" w:space="0" w:color="000000"/>
            </w:tcBorders>
          </w:tcPr>
          <w:p w14:paraId="669C74D8" w14:textId="77777777" w:rsidR="00F20EE5" w:rsidRPr="00385C9A" w:rsidRDefault="00F20EE5" w:rsidP="00F50140">
            <w:pPr>
              <w:pStyle w:val="TableParagraph"/>
              <w:ind w:left="360" w:right="128"/>
              <w:jc w:val="center"/>
              <w:rPr>
                <w:rFonts w:ascii="Noto Sans" w:hAnsi="Noto Sans" w:cs="Noto Sans"/>
                <w:b/>
              </w:rPr>
            </w:pPr>
          </w:p>
        </w:tc>
      </w:tr>
      <w:tr w:rsidR="00F20EE5" w:rsidRPr="00385C9A" w14:paraId="4F9D31B7" w14:textId="77777777" w:rsidTr="004817C9">
        <w:trPr>
          <w:cantSplit/>
        </w:trPr>
        <w:tc>
          <w:tcPr>
            <w:tcW w:w="2880" w:type="dxa"/>
            <w:tcBorders>
              <w:top w:val="single" w:sz="6" w:space="0" w:color="000000"/>
              <w:left w:val="single" w:sz="4" w:space="0" w:color="000000"/>
              <w:bottom w:val="single" w:sz="6" w:space="0" w:color="000000"/>
              <w:right w:val="single" w:sz="4" w:space="0" w:color="000000"/>
            </w:tcBorders>
          </w:tcPr>
          <w:p w14:paraId="25DCF93E" w14:textId="151DE0EF" w:rsidR="00F20EE5" w:rsidRPr="007965C4" w:rsidRDefault="00F20EE5" w:rsidP="007965C4">
            <w:pPr>
              <w:pStyle w:val="ListParagraph"/>
              <w:widowControl/>
              <w:numPr>
                <w:ilvl w:val="0"/>
                <w:numId w:val="28"/>
              </w:numPr>
              <w:spacing w:after="120"/>
              <w:ind w:right="144"/>
              <w:textAlignment w:val="baseline"/>
              <w:rPr>
                <w:rFonts w:ascii="Noto Sans" w:eastAsia="Times New Roman" w:hAnsi="Noto Sans" w:cs="Noto Sans"/>
                <w:color w:val="000000"/>
              </w:rPr>
            </w:pPr>
            <w:r w:rsidRPr="007965C4">
              <w:rPr>
                <w:rFonts w:ascii="Noto Sans" w:eastAsia="Times New Roman" w:hAnsi="Noto Sans" w:cs="Noto Sans"/>
                <w:color w:val="000000"/>
              </w:rPr>
              <w:t>Engage in practices that advance human rights to promote social, racial, economic, and environmental justice.</w:t>
            </w:r>
          </w:p>
        </w:tc>
        <w:tc>
          <w:tcPr>
            <w:tcW w:w="2790" w:type="dxa"/>
            <w:tcBorders>
              <w:top w:val="single" w:sz="6" w:space="0" w:color="000000"/>
              <w:left w:val="single" w:sz="4" w:space="0" w:color="000000"/>
              <w:bottom w:val="single" w:sz="6" w:space="0" w:color="000000"/>
              <w:right w:val="single" w:sz="4" w:space="0" w:color="000000"/>
            </w:tcBorders>
          </w:tcPr>
          <w:p w14:paraId="29527B8B" w14:textId="77777777" w:rsidR="00F20EE5" w:rsidRPr="00385C9A" w:rsidRDefault="00F20EE5" w:rsidP="00F50140">
            <w:pPr>
              <w:pStyle w:val="TableParagraph"/>
              <w:spacing w:line="239" w:lineRule="auto"/>
              <w:ind w:left="360" w:right="233"/>
              <w:rPr>
                <w:rFonts w:ascii="Noto Sans" w:hAnsi="Noto Sans" w:cs="Noto Sans"/>
                <w:b/>
                <w:spacing w:val="-1"/>
              </w:rPr>
            </w:pPr>
          </w:p>
        </w:tc>
        <w:tc>
          <w:tcPr>
            <w:tcW w:w="2610" w:type="dxa"/>
            <w:tcBorders>
              <w:top w:val="single" w:sz="6" w:space="0" w:color="000000"/>
              <w:left w:val="single" w:sz="4" w:space="0" w:color="000000"/>
              <w:bottom w:val="single" w:sz="6" w:space="0" w:color="000000"/>
              <w:right w:val="single" w:sz="4" w:space="0" w:color="000000"/>
            </w:tcBorders>
          </w:tcPr>
          <w:p w14:paraId="5C5A49ED" w14:textId="77777777" w:rsidR="00F20EE5" w:rsidRPr="00385C9A" w:rsidRDefault="00F20EE5" w:rsidP="00F50140">
            <w:pPr>
              <w:pStyle w:val="TableParagraph"/>
              <w:spacing w:line="239" w:lineRule="auto"/>
              <w:ind w:left="360" w:right="164"/>
              <w:rPr>
                <w:rFonts w:ascii="Noto Sans" w:hAnsi="Noto Sans" w:cs="Noto Sans"/>
                <w:b/>
                <w:spacing w:val="-1"/>
              </w:rPr>
            </w:pPr>
          </w:p>
        </w:tc>
        <w:tc>
          <w:tcPr>
            <w:tcW w:w="1620" w:type="dxa"/>
            <w:tcBorders>
              <w:top w:val="single" w:sz="6" w:space="0" w:color="000000"/>
              <w:left w:val="single" w:sz="4" w:space="0" w:color="000000"/>
              <w:bottom w:val="single" w:sz="6" w:space="0" w:color="000000"/>
              <w:right w:val="single" w:sz="4" w:space="0" w:color="000000"/>
            </w:tcBorders>
          </w:tcPr>
          <w:p w14:paraId="0ED2FF6A" w14:textId="77777777" w:rsidR="00F20EE5" w:rsidRPr="00385C9A" w:rsidRDefault="00F20EE5" w:rsidP="00F50140">
            <w:pPr>
              <w:pStyle w:val="TableParagraph"/>
              <w:ind w:left="360" w:right="128"/>
              <w:jc w:val="center"/>
              <w:rPr>
                <w:rFonts w:ascii="Noto Sans" w:hAnsi="Noto Sans" w:cs="Noto Sans"/>
                <w:b/>
              </w:rPr>
            </w:pPr>
          </w:p>
        </w:tc>
      </w:tr>
      <w:tr w:rsidR="004941F4" w:rsidRPr="00385C9A" w14:paraId="23536E6E" w14:textId="77777777" w:rsidTr="007965C4">
        <w:trPr>
          <w:cantSplit/>
        </w:trPr>
        <w:tc>
          <w:tcPr>
            <w:tcW w:w="9900" w:type="dxa"/>
            <w:gridSpan w:val="4"/>
            <w:tcBorders>
              <w:top w:val="single" w:sz="6" w:space="0" w:color="000000"/>
              <w:left w:val="single" w:sz="4" w:space="0" w:color="000000"/>
              <w:bottom w:val="single" w:sz="6" w:space="0" w:color="000000"/>
              <w:right w:val="single" w:sz="4" w:space="0" w:color="000000"/>
            </w:tcBorders>
            <w:shd w:val="clear" w:color="auto" w:fill="DAE6D6"/>
          </w:tcPr>
          <w:p w14:paraId="661734DA" w14:textId="05B2B761" w:rsidR="004941F4" w:rsidRPr="002E415C" w:rsidRDefault="004941F4" w:rsidP="002356CC">
            <w:pPr>
              <w:spacing w:before="120" w:after="120"/>
              <w:jc w:val="center"/>
              <w:rPr>
                <w:rFonts w:ascii="Noto Sans" w:eastAsia="Times New Roman" w:hAnsi="Noto Sans" w:cs="Noto Sans"/>
              </w:rPr>
            </w:pPr>
            <w:r w:rsidRPr="00385C9A">
              <w:rPr>
                <w:rFonts w:ascii="Noto Sans" w:eastAsia="Times New Roman" w:hAnsi="Noto Sans" w:cs="Noto Sans"/>
                <w:b/>
                <w:bCs/>
                <w:i/>
                <w:iCs/>
                <w:color w:val="000000"/>
              </w:rPr>
              <w:t>Competency 3: Engage Anti-Racism, Diversity, Equity, and Inclusion (ADEI) in Practice</w:t>
            </w:r>
          </w:p>
        </w:tc>
      </w:tr>
      <w:tr w:rsidR="00F20EE5" w:rsidRPr="00385C9A" w14:paraId="699A3015" w14:textId="77777777" w:rsidTr="004817C9">
        <w:trPr>
          <w:cantSplit/>
        </w:trPr>
        <w:tc>
          <w:tcPr>
            <w:tcW w:w="2880" w:type="dxa"/>
            <w:tcBorders>
              <w:top w:val="single" w:sz="6" w:space="0" w:color="000000"/>
              <w:left w:val="single" w:sz="4" w:space="0" w:color="000000"/>
              <w:bottom w:val="single" w:sz="6" w:space="0" w:color="000000"/>
              <w:right w:val="single" w:sz="4" w:space="0" w:color="000000"/>
            </w:tcBorders>
            <w:vAlign w:val="center"/>
          </w:tcPr>
          <w:p w14:paraId="53549FA4" w14:textId="2AB89D16" w:rsidR="00F20EE5" w:rsidRPr="00D41ADA" w:rsidRDefault="00F20EE5" w:rsidP="001971B5">
            <w:pPr>
              <w:widowControl/>
              <w:jc w:val="center"/>
              <w:textAlignment w:val="baseline"/>
              <w:rPr>
                <w:rFonts w:ascii="Noto Sans" w:eastAsia="Times New Roman" w:hAnsi="Noto Sans" w:cs="Noto Sans"/>
                <w:color w:val="000000"/>
                <w:sz w:val="20"/>
                <w:szCs w:val="20"/>
              </w:rPr>
            </w:pPr>
            <w:r w:rsidRPr="00D41ADA">
              <w:rPr>
                <w:rFonts w:ascii="Noto Sans" w:hAnsi="Noto Sans" w:cs="Noto Sans"/>
                <w:b/>
                <w:sz w:val="20"/>
                <w:szCs w:val="20"/>
              </w:rPr>
              <w:t>Practice</w:t>
            </w:r>
            <w:r w:rsidRPr="00D41ADA">
              <w:rPr>
                <w:rFonts w:ascii="Noto Sans" w:hAnsi="Noto Sans" w:cs="Noto Sans"/>
                <w:b/>
                <w:spacing w:val="1"/>
                <w:sz w:val="20"/>
                <w:szCs w:val="20"/>
              </w:rPr>
              <w:t xml:space="preserve"> </w:t>
            </w:r>
            <w:r w:rsidRPr="00D41ADA">
              <w:rPr>
                <w:rFonts w:ascii="Noto Sans" w:hAnsi="Noto Sans" w:cs="Noto Sans"/>
                <w:b/>
                <w:spacing w:val="-2"/>
                <w:sz w:val="20"/>
                <w:szCs w:val="20"/>
              </w:rPr>
              <w:t>Behavior</w:t>
            </w:r>
          </w:p>
        </w:tc>
        <w:tc>
          <w:tcPr>
            <w:tcW w:w="2790" w:type="dxa"/>
            <w:tcBorders>
              <w:top w:val="single" w:sz="6" w:space="0" w:color="000000"/>
              <w:left w:val="single" w:sz="4" w:space="0" w:color="000000"/>
              <w:bottom w:val="single" w:sz="6" w:space="0" w:color="000000"/>
              <w:right w:val="single" w:sz="4" w:space="0" w:color="000000"/>
            </w:tcBorders>
            <w:vAlign w:val="center"/>
          </w:tcPr>
          <w:p w14:paraId="707D2E64" w14:textId="076F1A3B" w:rsidR="00F20EE5" w:rsidRPr="00D41ADA" w:rsidRDefault="00F20EE5" w:rsidP="001971B5">
            <w:pPr>
              <w:pStyle w:val="TableParagraph"/>
              <w:spacing w:line="239" w:lineRule="auto"/>
              <w:ind w:right="233"/>
              <w:jc w:val="center"/>
              <w:rPr>
                <w:rFonts w:ascii="Noto Sans" w:hAnsi="Noto Sans" w:cs="Noto Sans"/>
                <w:b/>
                <w:spacing w:val="-1"/>
                <w:sz w:val="20"/>
                <w:szCs w:val="20"/>
              </w:rPr>
            </w:pPr>
            <w:r w:rsidRPr="00D41ADA">
              <w:rPr>
                <w:rFonts w:ascii="Noto Sans" w:hAnsi="Noto Sans" w:cs="Noto Sans"/>
                <w:b/>
                <w:spacing w:val="-1"/>
                <w:sz w:val="20"/>
                <w:szCs w:val="20"/>
              </w:rPr>
              <w:t>Learning</w:t>
            </w:r>
            <w:r w:rsidRPr="00D41ADA">
              <w:rPr>
                <w:rFonts w:ascii="Noto Sans" w:hAnsi="Noto Sans" w:cs="Noto Sans"/>
                <w:b/>
                <w:spacing w:val="26"/>
                <w:sz w:val="20"/>
                <w:szCs w:val="20"/>
              </w:rPr>
              <w:t xml:space="preserve"> </w:t>
            </w:r>
            <w:r w:rsidRPr="00D41ADA">
              <w:rPr>
                <w:rFonts w:ascii="Noto Sans" w:hAnsi="Noto Sans" w:cs="Noto Sans"/>
                <w:b/>
                <w:sz w:val="20"/>
                <w:szCs w:val="20"/>
              </w:rPr>
              <w:t>Activities</w:t>
            </w:r>
          </w:p>
        </w:tc>
        <w:tc>
          <w:tcPr>
            <w:tcW w:w="2610" w:type="dxa"/>
            <w:tcBorders>
              <w:top w:val="single" w:sz="6" w:space="0" w:color="000000"/>
              <w:left w:val="single" w:sz="4" w:space="0" w:color="000000"/>
              <w:bottom w:val="single" w:sz="6" w:space="0" w:color="000000"/>
              <w:right w:val="single" w:sz="4" w:space="0" w:color="000000"/>
            </w:tcBorders>
            <w:vAlign w:val="center"/>
          </w:tcPr>
          <w:p w14:paraId="0D69AE0A" w14:textId="4C4E021E" w:rsidR="00F20EE5" w:rsidRPr="00D41ADA" w:rsidRDefault="00F20EE5" w:rsidP="001971B5">
            <w:pPr>
              <w:pStyle w:val="TableParagraph"/>
              <w:spacing w:line="239" w:lineRule="auto"/>
              <w:ind w:right="164"/>
              <w:jc w:val="center"/>
              <w:rPr>
                <w:rFonts w:ascii="Noto Sans" w:hAnsi="Noto Sans" w:cs="Noto Sans"/>
                <w:b/>
                <w:spacing w:val="-1"/>
                <w:sz w:val="20"/>
                <w:szCs w:val="20"/>
              </w:rPr>
            </w:pPr>
            <w:r w:rsidRPr="00D41ADA">
              <w:rPr>
                <w:rFonts w:ascii="Noto Sans" w:hAnsi="Noto Sans" w:cs="Noto Sans"/>
                <w:b/>
                <w:spacing w:val="-1"/>
                <w:sz w:val="20"/>
                <w:szCs w:val="20"/>
              </w:rPr>
              <w:t>Evaluation</w:t>
            </w:r>
            <w:r w:rsidRPr="00D41ADA">
              <w:rPr>
                <w:rFonts w:ascii="Noto Sans" w:hAnsi="Noto Sans" w:cs="Noto Sans"/>
                <w:b/>
                <w:spacing w:val="24"/>
                <w:sz w:val="20"/>
                <w:szCs w:val="20"/>
              </w:rPr>
              <w:t xml:space="preserve"> </w:t>
            </w:r>
            <w:r w:rsidRPr="00D41ADA">
              <w:rPr>
                <w:rFonts w:ascii="Noto Sans" w:hAnsi="Noto Sans" w:cs="Noto Sans"/>
                <w:b/>
                <w:sz w:val="20"/>
                <w:szCs w:val="20"/>
              </w:rPr>
              <w:t>Criteria</w:t>
            </w:r>
          </w:p>
        </w:tc>
        <w:tc>
          <w:tcPr>
            <w:tcW w:w="1620" w:type="dxa"/>
            <w:tcBorders>
              <w:top w:val="single" w:sz="6" w:space="0" w:color="000000"/>
              <w:left w:val="single" w:sz="4" w:space="0" w:color="000000"/>
              <w:bottom w:val="single" w:sz="6" w:space="0" w:color="000000"/>
              <w:right w:val="single" w:sz="4" w:space="0" w:color="000000"/>
            </w:tcBorders>
            <w:vAlign w:val="center"/>
          </w:tcPr>
          <w:p w14:paraId="2A4664EA" w14:textId="67B40F53" w:rsidR="00F20EE5" w:rsidRPr="00D41ADA" w:rsidRDefault="00F20EE5" w:rsidP="004817C9">
            <w:pPr>
              <w:pStyle w:val="TableParagraph"/>
              <w:jc w:val="center"/>
              <w:rPr>
                <w:rFonts w:ascii="Noto Sans" w:hAnsi="Noto Sans" w:cs="Noto Sans"/>
                <w:b/>
                <w:sz w:val="20"/>
                <w:szCs w:val="20"/>
              </w:rPr>
            </w:pPr>
            <w:r w:rsidRPr="00D41ADA">
              <w:rPr>
                <w:rFonts w:ascii="Noto Sans" w:hAnsi="Noto Sans" w:cs="Noto Sans"/>
                <w:b/>
                <w:sz w:val="20"/>
                <w:szCs w:val="20"/>
              </w:rPr>
              <w:t>Expected</w:t>
            </w:r>
            <w:r w:rsidRPr="00D41ADA">
              <w:rPr>
                <w:rFonts w:ascii="Noto Sans" w:hAnsi="Noto Sans" w:cs="Noto Sans"/>
                <w:b/>
                <w:spacing w:val="21"/>
                <w:sz w:val="20"/>
                <w:szCs w:val="20"/>
              </w:rPr>
              <w:t xml:space="preserve"> </w:t>
            </w:r>
            <w:r w:rsidRPr="00D41ADA">
              <w:rPr>
                <w:rFonts w:ascii="Noto Sans" w:hAnsi="Noto Sans" w:cs="Noto Sans"/>
                <w:b/>
                <w:spacing w:val="-1"/>
                <w:sz w:val="20"/>
                <w:szCs w:val="20"/>
              </w:rPr>
              <w:t>Completion</w:t>
            </w:r>
            <w:r w:rsidRPr="00D41ADA">
              <w:rPr>
                <w:rFonts w:ascii="Noto Sans" w:hAnsi="Noto Sans" w:cs="Noto Sans"/>
                <w:b/>
                <w:spacing w:val="23"/>
                <w:sz w:val="20"/>
                <w:szCs w:val="20"/>
              </w:rPr>
              <w:t xml:space="preserve"> </w:t>
            </w:r>
            <w:r w:rsidRPr="00D41ADA">
              <w:rPr>
                <w:rFonts w:ascii="Noto Sans" w:hAnsi="Noto Sans" w:cs="Noto Sans"/>
                <w:b/>
                <w:spacing w:val="-1"/>
                <w:sz w:val="20"/>
                <w:szCs w:val="20"/>
              </w:rPr>
              <w:t>Date</w:t>
            </w:r>
          </w:p>
        </w:tc>
      </w:tr>
      <w:tr w:rsidR="00F20EE5" w:rsidRPr="00385C9A" w14:paraId="61C526E3" w14:textId="77777777" w:rsidTr="004817C9">
        <w:trPr>
          <w:cantSplit/>
        </w:trPr>
        <w:tc>
          <w:tcPr>
            <w:tcW w:w="2880" w:type="dxa"/>
            <w:tcBorders>
              <w:top w:val="single" w:sz="6" w:space="0" w:color="000000"/>
              <w:left w:val="single" w:sz="4" w:space="0" w:color="000000"/>
              <w:bottom w:val="single" w:sz="6" w:space="0" w:color="000000"/>
              <w:right w:val="single" w:sz="4" w:space="0" w:color="000000"/>
            </w:tcBorders>
          </w:tcPr>
          <w:p w14:paraId="5137B484" w14:textId="79C9BD0C" w:rsidR="00F20EE5" w:rsidRPr="007965C4" w:rsidRDefault="00F20EE5" w:rsidP="007965C4">
            <w:pPr>
              <w:pStyle w:val="ListParagraph"/>
              <w:widowControl/>
              <w:numPr>
                <w:ilvl w:val="0"/>
                <w:numId w:val="29"/>
              </w:numPr>
              <w:spacing w:after="120"/>
              <w:ind w:right="144"/>
              <w:textAlignment w:val="baseline"/>
              <w:rPr>
                <w:rFonts w:ascii="Noto Sans" w:eastAsia="Times New Roman" w:hAnsi="Noto Sans" w:cs="Noto Sans"/>
                <w:color w:val="000000"/>
              </w:rPr>
            </w:pPr>
            <w:r w:rsidRPr="007965C4">
              <w:rPr>
                <w:rFonts w:ascii="Noto Sans" w:eastAsia="Times New Roman" w:hAnsi="Noto Sans" w:cs="Noto Sans"/>
                <w:color w:val="000000"/>
              </w:rPr>
              <w:t>Demonstrate anti-racist and anti-oppressive social work practice at the individual, family, group, organizational, community, research, and policy levels.</w:t>
            </w:r>
          </w:p>
        </w:tc>
        <w:tc>
          <w:tcPr>
            <w:tcW w:w="2790" w:type="dxa"/>
            <w:tcBorders>
              <w:top w:val="single" w:sz="6" w:space="0" w:color="000000"/>
              <w:left w:val="single" w:sz="4" w:space="0" w:color="000000"/>
              <w:bottom w:val="single" w:sz="6" w:space="0" w:color="000000"/>
              <w:right w:val="single" w:sz="4" w:space="0" w:color="000000"/>
            </w:tcBorders>
          </w:tcPr>
          <w:p w14:paraId="611513F4" w14:textId="77777777" w:rsidR="00F20EE5" w:rsidRPr="00385C9A" w:rsidRDefault="00F20EE5" w:rsidP="00F50140">
            <w:pPr>
              <w:pStyle w:val="TableParagraph"/>
              <w:spacing w:line="239" w:lineRule="auto"/>
              <w:ind w:left="360" w:right="233"/>
              <w:rPr>
                <w:rFonts w:ascii="Noto Sans" w:hAnsi="Noto Sans" w:cs="Noto Sans"/>
                <w:b/>
                <w:spacing w:val="-1"/>
              </w:rPr>
            </w:pPr>
          </w:p>
        </w:tc>
        <w:tc>
          <w:tcPr>
            <w:tcW w:w="2610" w:type="dxa"/>
            <w:tcBorders>
              <w:top w:val="single" w:sz="6" w:space="0" w:color="000000"/>
              <w:left w:val="single" w:sz="4" w:space="0" w:color="000000"/>
              <w:bottom w:val="single" w:sz="6" w:space="0" w:color="000000"/>
              <w:right w:val="single" w:sz="4" w:space="0" w:color="000000"/>
            </w:tcBorders>
          </w:tcPr>
          <w:p w14:paraId="00AB55FB" w14:textId="77777777" w:rsidR="00F20EE5" w:rsidRPr="00385C9A" w:rsidRDefault="00F20EE5" w:rsidP="00F50140">
            <w:pPr>
              <w:pStyle w:val="TableParagraph"/>
              <w:spacing w:line="239" w:lineRule="auto"/>
              <w:ind w:left="360" w:right="164"/>
              <w:rPr>
                <w:rFonts w:ascii="Noto Sans" w:hAnsi="Noto Sans" w:cs="Noto Sans"/>
                <w:b/>
                <w:spacing w:val="-1"/>
              </w:rPr>
            </w:pPr>
          </w:p>
        </w:tc>
        <w:tc>
          <w:tcPr>
            <w:tcW w:w="1620" w:type="dxa"/>
            <w:tcBorders>
              <w:top w:val="single" w:sz="6" w:space="0" w:color="000000"/>
              <w:left w:val="single" w:sz="4" w:space="0" w:color="000000"/>
              <w:bottom w:val="single" w:sz="6" w:space="0" w:color="000000"/>
              <w:right w:val="single" w:sz="4" w:space="0" w:color="000000"/>
            </w:tcBorders>
          </w:tcPr>
          <w:p w14:paraId="480E2599" w14:textId="77777777" w:rsidR="00F20EE5" w:rsidRPr="00385C9A" w:rsidRDefault="00F20EE5" w:rsidP="00F50140">
            <w:pPr>
              <w:pStyle w:val="TableParagraph"/>
              <w:ind w:left="360" w:right="128"/>
              <w:jc w:val="center"/>
              <w:rPr>
                <w:rFonts w:ascii="Noto Sans" w:hAnsi="Noto Sans" w:cs="Noto Sans"/>
                <w:b/>
              </w:rPr>
            </w:pPr>
          </w:p>
        </w:tc>
      </w:tr>
      <w:tr w:rsidR="00F20EE5" w:rsidRPr="00385C9A" w14:paraId="4B62BAAB" w14:textId="77777777" w:rsidTr="004817C9">
        <w:trPr>
          <w:cantSplit/>
        </w:trPr>
        <w:tc>
          <w:tcPr>
            <w:tcW w:w="2880" w:type="dxa"/>
            <w:tcBorders>
              <w:top w:val="single" w:sz="6" w:space="0" w:color="000000"/>
              <w:left w:val="single" w:sz="4" w:space="0" w:color="000000"/>
              <w:bottom w:val="single" w:sz="6" w:space="0" w:color="000000"/>
              <w:right w:val="single" w:sz="4" w:space="0" w:color="000000"/>
            </w:tcBorders>
          </w:tcPr>
          <w:p w14:paraId="3D740AF5" w14:textId="7C8F680E" w:rsidR="00F20EE5" w:rsidRPr="007965C4" w:rsidRDefault="00F20EE5" w:rsidP="007965C4">
            <w:pPr>
              <w:pStyle w:val="ListParagraph"/>
              <w:widowControl/>
              <w:numPr>
                <w:ilvl w:val="0"/>
                <w:numId w:val="29"/>
              </w:numPr>
              <w:spacing w:after="120"/>
              <w:ind w:right="144"/>
              <w:textAlignment w:val="baseline"/>
              <w:rPr>
                <w:rFonts w:ascii="Noto Sans" w:eastAsia="Times New Roman" w:hAnsi="Noto Sans" w:cs="Noto Sans"/>
                <w:color w:val="000000"/>
              </w:rPr>
            </w:pPr>
            <w:r w:rsidRPr="007965C4">
              <w:rPr>
                <w:rFonts w:ascii="Noto Sans" w:eastAsia="Times New Roman" w:hAnsi="Noto Sans" w:cs="Noto Sans"/>
                <w:color w:val="000000"/>
              </w:rPr>
              <w:t>Research and apply knowledge of diverse client populations including the cultural, spiritual, and ethnic values and beliefs of all clients to enhance well-being.</w:t>
            </w:r>
          </w:p>
        </w:tc>
        <w:tc>
          <w:tcPr>
            <w:tcW w:w="2790" w:type="dxa"/>
            <w:tcBorders>
              <w:top w:val="single" w:sz="6" w:space="0" w:color="000000"/>
              <w:left w:val="single" w:sz="4" w:space="0" w:color="000000"/>
              <w:bottom w:val="single" w:sz="6" w:space="0" w:color="000000"/>
              <w:right w:val="single" w:sz="4" w:space="0" w:color="000000"/>
            </w:tcBorders>
          </w:tcPr>
          <w:p w14:paraId="27D53EFC" w14:textId="77777777" w:rsidR="00F20EE5" w:rsidRPr="00385C9A" w:rsidRDefault="00F20EE5" w:rsidP="00F50140">
            <w:pPr>
              <w:pStyle w:val="TableParagraph"/>
              <w:spacing w:line="239" w:lineRule="auto"/>
              <w:ind w:left="360" w:right="233"/>
              <w:rPr>
                <w:rFonts w:ascii="Noto Sans" w:hAnsi="Noto Sans" w:cs="Noto Sans"/>
                <w:b/>
                <w:spacing w:val="-1"/>
              </w:rPr>
            </w:pPr>
          </w:p>
        </w:tc>
        <w:tc>
          <w:tcPr>
            <w:tcW w:w="2610" w:type="dxa"/>
            <w:tcBorders>
              <w:top w:val="single" w:sz="6" w:space="0" w:color="000000"/>
              <w:left w:val="single" w:sz="4" w:space="0" w:color="000000"/>
              <w:bottom w:val="single" w:sz="6" w:space="0" w:color="000000"/>
              <w:right w:val="single" w:sz="4" w:space="0" w:color="000000"/>
            </w:tcBorders>
          </w:tcPr>
          <w:p w14:paraId="3ADE0531" w14:textId="77777777" w:rsidR="00F20EE5" w:rsidRPr="00385C9A" w:rsidRDefault="00F20EE5" w:rsidP="00F50140">
            <w:pPr>
              <w:pStyle w:val="TableParagraph"/>
              <w:spacing w:line="239" w:lineRule="auto"/>
              <w:ind w:left="360" w:right="164"/>
              <w:rPr>
                <w:rFonts w:ascii="Noto Sans" w:hAnsi="Noto Sans" w:cs="Noto Sans"/>
                <w:b/>
                <w:spacing w:val="-1"/>
              </w:rPr>
            </w:pPr>
          </w:p>
        </w:tc>
        <w:tc>
          <w:tcPr>
            <w:tcW w:w="1620" w:type="dxa"/>
            <w:tcBorders>
              <w:top w:val="single" w:sz="6" w:space="0" w:color="000000"/>
              <w:left w:val="single" w:sz="4" w:space="0" w:color="000000"/>
              <w:bottom w:val="single" w:sz="6" w:space="0" w:color="000000"/>
              <w:right w:val="single" w:sz="4" w:space="0" w:color="000000"/>
            </w:tcBorders>
          </w:tcPr>
          <w:p w14:paraId="7279F2C1" w14:textId="77777777" w:rsidR="00F20EE5" w:rsidRPr="00385C9A" w:rsidRDefault="00F20EE5" w:rsidP="00F50140">
            <w:pPr>
              <w:pStyle w:val="TableParagraph"/>
              <w:ind w:left="360" w:right="128"/>
              <w:jc w:val="center"/>
              <w:rPr>
                <w:rFonts w:ascii="Noto Sans" w:hAnsi="Noto Sans" w:cs="Noto Sans"/>
                <w:b/>
              </w:rPr>
            </w:pPr>
          </w:p>
        </w:tc>
      </w:tr>
      <w:tr w:rsidR="00F20EE5" w:rsidRPr="00385C9A" w14:paraId="2E2C8543" w14:textId="77777777" w:rsidTr="004817C9">
        <w:trPr>
          <w:cantSplit/>
        </w:trPr>
        <w:tc>
          <w:tcPr>
            <w:tcW w:w="2880" w:type="dxa"/>
            <w:tcBorders>
              <w:top w:val="single" w:sz="6" w:space="0" w:color="000000"/>
              <w:left w:val="single" w:sz="4" w:space="0" w:color="000000"/>
              <w:bottom w:val="single" w:sz="6" w:space="0" w:color="000000"/>
              <w:right w:val="single" w:sz="4" w:space="0" w:color="000000"/>
            </w:tcBorders>
          </w:tcPr>
          <w:p w14:paraId="6342E627" w14:textId="6307AA8C" w:rsidR="00F20EE5" w:rsidRPr="007965C4" w:rsidRDefault="00F20EE5" w:rsidP="007965C4">
            <w:pPr>
              <w:pStyle w:val="ListParagraph"/>
              <w:widowControl/>
              <w:numPr>
                <w:ilvl w:val="0"/>
                <w:numId w:val="29"/>
              </w:numPr>
              <w:spacing w:after="120"/>
              <w:ind w:right="144"/>
              <w:textAlignment w:val="baseline"/>
              <w:rPr>
                <w:rFonts w:ascii="Noto Sans" w:eastAsia="Times New Roman" w:hAnsi="Noto Sans" w:cs="Noto Sans"/>
                <w:color w:val="000000"/>
              </w:rPr>
            </w:pPr>
            <w:r w:rsidRPr="007965C4">
              <w:rPr>
                <w:rFonts w:ascii="Noto Sans" w:eastAsia="Times New Roman" w:hAnsi="Noto Sans" w:cs="Noto Sans"/>
                <w:color w:val="000000"/>
              </w:rPr>
              <w:t>Demonstrate cultural humility by applying critical reflection, self-awareness, and self-regulation to manage the influence of bias, power, privilege, and values in working with clients and constituencies, acknowledging them as experts of their own lived experiences.</w:t>
            </w:r>
          </w:p>
        </w:tc>
        <w:tc>
          <w:tcPr>
            <w:tcW w:w="2790" w:type="dxa"/>
            <w:tcBorders>
              <w:top w:val="single" w:sz="6" w:space="0" w:color="000000"/>
              <w:left w:val="single" w:sz="4" w:space="0" w:color="000000"/>
              <w:bottom w:val="single" w:sz="6" w:space="0" w:color="000000"/>
              <w:right w:val="single" w:sz="4" w:space="0" w:color="000000"/>
            </w:tcBorders>
          </w:tcPr>
          <w:p w14:paraId="18846121" w14:textId="77777777" w:rsidR="00F20EE5" w:rsidRPr="00385C9A" w:rsidRDefault="00F20EE5" w:rsidP="00F50140">
            <w:pPr>
              <w:pStyle w:val="TableParagraph"/>
              <w:spacing w:line="239" w:lineRule="auto"/>
              <w:ind w:left="360" w:right="233"/>
              <w:rPr>
                <w:rFonts w:ascii="Noto Sans" w:hAnsi="Noto Sans" w:cs="Noto Sans"/>
                <w:b/>
                <w:spacing w:val="-1"/>
              </w:rPr>
            </w:pPr>
          </w:p>
        </w:tc>
        <w:tc>
          <w:tcPr>
            <w:tcW w:w="2610" w:type="dxa"/>
            <w:tcBorders>
              <w:top w:val="single" w:sz="6" w:space="0" w:color="000000"/>
              <w:left w:val="single" w:sz="4" w:space="0" w:color="000000"/>
              <w:bottom w:val="single" w:sz="6" w:space="0" w:color="000000"/>
              <w:right w:val="single" w:sz="4" w:space="0" w:color="000000"/>
            </w:tcBorders>
          </w:tcPr>
          <w:p w14:paraId="298EE53D" w14:textId="77777777" w:rsidR="00F20EE5" w:rsidRPr="00385C9A" w:rsidRDefault="00F20EE5" w:rsidP="00F50140">
            <w:pPr>
              <w:pStyle w:val="TableParagraph"/>
              <w:spacing w:line="239" w:lineRule="auto"/>
              <w:ind w:left="360" w:right="164"/>
              <w:rPr>
                <w:rFonts w:ascii="Noto Sans" w:hAnsi="Noto Sans" w:cs="Noto Sans"/>
                <w:b/>
                <w:spacing w:val="-1"/>
              </w:rPr>
            </w:pPr>
          </w:p>
        </w:tc>
        <w:tc>
          <w:tcPr>
            <w:tcW w:w="1620" w:type="dxa"/>
            <w:tcBorders>
              <w:top w:val="single" w:sz="6" w:space="0" w:color="000000"/>
              <w:left w:val="single" w:sz="4" w:space="0" w:color="000000"/>
              <w:bottom w:val="single" w:sz="6" w:space="0" w:color="000000"/>
              <w:right w:val="single" w:sz="4" w:space="0" w:color="000000"/>
            </w:tcBorders>
          </w:tcPr>
          <w:p w14:paraId="69FD1C1D" w14:textId="77777777" w:rsidR="00F20EE5" w:rsidRPr="00385C9A" w:rsidRDefault="00F20EE5" w:rsidP="00F50140">
            <w:pPr>
              <w:pStyle w:val="TableParagraph"/>
              <w:ind w:left="360" w:right="128"/>
              <w:jc w:val="center"/>
              <w:rPr>
                <w:rFonts w:ascii="Noto Sans" w:hAnsi="Noto Sans" w:cs="Noto Sans"/>
                <w:b/>
              </w:rPr>
            </w:pPr>
          </w:p>
        </w:tc>
      </w:tr>
      <w:tr w:rsidR="00F20EE5" w:rsidRPr="00385C9A" w14:paraId="7B7792DB" w14:textId="77777777" w:rsidTr="004817C9">
        <w:trPr>
          <w:cantSplit/>
        </w:trPr>
        <w:tc>
          <w:tcPr>
            <w:tcW w:w="2880" w:type="dxa"/>
            <w:tcBorders>
              <w:top w:val="single" w:sz="6" w:space="0" w:color="000000"/>
              <w:left w:val="single" w:sz="4" w:space="0" w:color="000000"/>
              <w:bottom w:val="single" w:sz="6" w:space="0" w:color="000000"/>
              <w:right w:val="single" w:sz="4" w:space="0" w:color="000000"/>
            </w:tcBorders>
          </w:tcPr>
          <w:p w14:paraId="1CEE9941" w14:textId="3CB87B42" w:rsidR="00F20EE5" w:rsidRPr="007965C4" w:rsidRDefault="00F20EE5" w:rsidP="007965C4">
            <w:pPr>
              <w:pStyle w:val="ListParagraph"/>
              <w:widowControl/>
              <w:numPr>
                <w:ilvl w:val="0"/>
                <w:numId w:val="29"/>
              </w:numPr>
              <w:spacing w:after="120"/>
              <w:ind w:right="144"/>
              <w:textAlignment w:val="baseline"/>
              <w:rPr>
                <w:rFonts w:ascii="Noto Sans" w:eastAsia="Times New Roman" w:hAnsi="Noto Sans" w:cs="Noto Sans"/>
                <w:color w:val="000000"/>
              </w:rPr>
            </w:pPr>
            <w:r w:rsidRPr="007965C4">
              <w:rPr>
                <w:rFonts w:ascii="Noto Sans" w:eastAsia="Times New Roman" w:hAnsi="Noto Sans" w:cs="Noto Sans"/>
                <w:color w:val="000000"/>
              </w:rPr>
              <w:t>Analyze forms of oppression and discrimination.</w:t>
            </w:r>
          </w:p>
        </w:tc>
        <w:tc>
          <w:tcPr>
            <w:tcW w:w="2790" w:type="dxa"/>
            <w:tcBorders>
              <w:top w:val="single" w:sz="6" w:space="0" w:color="000000"/>
              <w:left w:val="single" w:sz="4" w:space="0" w:color="000000"/>
              <w:bottom w:val="single" w:sz="6" w:space="0" w:color="000000"/>
              <w:right w:val="single" w:sz="4" w:space="0" w:color="000000"/>
            </w:tcBorders>
          </w:tcPr>
          <w:p w14:paraId="087A0664" w14:textId="77777777" w:rsidR="00F20EE5" w:rsidRPr="00385C9A" w:rsidRDefault="00F20EE5" w:rsidP="00F50140">
            <w:pPr>
              <w:pStyle w:val="TableParagraph"/>
              <w:spacing w:line="239" w:lineRule="auto"/>
              <w:ind w:left="360" w:right="233"/>
              <w:rPr>
                <w:rFonts w:ascii="Noto Sans" w:hAnsi="Noto Sans" w:cs="Noto Sans"/>
                <w:b/>
                <w:spacing w:val="-1"/>
              </w:rPr>
            </w:pPr>
          </w:p>
        </w:tc>
        <w:tc>
          <w:tcPr>
            <w:tcW w:w="2610" w:type="dxa"/>
            <w:tcBorders>
              <w:top w:val="single" w:sz="6" w:space="0" w:color="000000"/>
              <w:left w:val="single" w:sz="4" w:space="0" w:color="000000"/>
              <w:bottom w:val="single" w:sz="6" w:space="0" w:color="000000"/>
              <w:right w:val="single" w:sz="4" w:space="0" w:color="000000"/>
            </w:tcBorders>
          </w:tcPr>
          <w:p w14:paraId="4C53F182" w14:textId="77777777" w:rsidR="00F20EE5" w:rsidRPr="00385C9A" w:rsidRDefault="00F20EE5" w:rsidP="00F50140">
            <w:pPr>
              <w:pStyle w:val="TableParagraph"/>
              <w:spacing w:line="239" w:lineRule="auto"/>
              <w:ind w:left="360" w:right="164"/>
              <w:rPr>
                <w:rFonts w:ascii="Noto Sans" w:hAnsi="Noto Sans" w:cs="Noto Sans"/>
                <w:b/>
                <w:spacing w:val="-1"/>
              </w:rPr>
            </w:pPr>
          </w:p>
        </w:tc>
        <w:tc>
          <w:tcPr>
            <w:tcW w:w="1620" w:type="dxa"/>
            <w:tcBorders>
              <w:top w:val="single" w:sz="6" w:space="0" w:color="000000"/>
              <w:left w:val="single" w:sz="4" w:space="0" w:color="000000"/>
              <w:bottom w:val="single" w:sz="6" w:space="0" w:color="000000"/>
              <w:right w:val="single" w:sz="4" w:space="0" w:color="000000"/>
            </w:tcBorders>
          </w:tcPr>
          <w:p w14:paraId="4B64F77F" w14:textId="77777777" w:rsidR="00F20EE5" w:rsidRPr="00385C9A" w:rsidRDefault="00F20EE5" w:rsidP="00F50140">
            <w:pPr>
              <w:pStyle w:val="TableParagraph"/>
              <w:ind w:left="360" w:right="128"/>
              <w:jc w:val="center"/>
              <w:rPr>
                <w:rFonts w:ascii="Noto Sans" w:hAnsi="Noto Sans" w:cs="Noto Sans"/>
                <w:b/>
              </w:rPr>
            </w:pPr>
          </w:p>
        </w:tc>
      </w:tr>
      <w:tr w:rsidR="00332F17" w:rsidRPr="00385C9A" w14:paraId="20739765" w14:textId="77777777" w:rsidTr="007965C4">
        <w:trPr>
          <w:cantSplit/>
        </w:trPr>
        <w:tc>
          <w:tcPr>
            <w:tcW w:w="9900" w:type="dxa"/>
            <w:gridSpan w:val="4"/>
            <w:tcBorders>
              <w:top w:val="single" w:sz="6" w:space="0" w:color="000000"/>
              <w:left w:val="single" w:sz="4" w:space="0" w:color="000000"/>
              <w:bottom w:val="single" w:sz="6" w:space="0" w:color="000000"/>
              <w:right w:val="single" w:sz="4" w:space="0" w:color="000000"/>
            </w:tcBorders>
            <w:shd w:val="clear" w:color="auto" w:fill="DAE6D6"/>
          </w:tcPr>
          <w:p w14:paraId="585DC5A1" w14:textId="503087DE" w:rsidR="00332F17" w:rsidRPr="00610AF9" w:rsidRDefault="00332F17" w:rsidP="00D41ADA">
            <w:pPr>
              <w:spacing w:before="120" w:after="120"/>
              <w:jc w:val="center"/>
              <w:rPr>
                <w:rFonts w:ascii="Noto Sans" w:eastAsia="Times New Roman" w:hAnsi="Noto Sans" w:cs="Noto Sans"/>
              </w:rPr>
            </w:pPr>
            <w:r w:rsidRPr="00385C9A">
              <w:rPr>
                <w:rFonts w:ascii="Noto Sans" w:eastAsia="Times New Roman" w:hAnsi="Noto Sans" w:cs="Noto Sans"/>
                <w:b/>
                <w:bCs/>
                <w:i/>
                <w:iCs/>
                <w:color w:val="000000"/>
              </w:rPr>
              <w:t>Competency 4: Engage in Practice-informed Research and Research-informed Practice</w:t>
            </w:r>
          </w:p>
        </w:tc>
      </w:tr>
      <w:tr w:rsidR="00F20EE5" w:rsidRPr="00385C9A" w14:paraId="3C2310AA" w14:textId="77777777" w:rsidTr="004817C9">
        <w:trPr>
          <w:cantSplit/>
        </w:trPr>
        <w:tc>
          <w:tcPr>
            <w:tcW w:w="2880" w:type="dxa"/>
            <w:tcBorders>
              <w:top w:val="single" w:sz="6" w:space="0" w:color="000000"/>
              <w:left w:val="single" w:sz="4" w:space="0" w:color="000000"/>
              <w:bottom w:val="single" w:sz="6" w:space="0" w:color="000000"/>
              <w:right w:val="single" w:sz="4" w:space="0" w:color="000000"/>
            </w:tcBorders>
            <w:vAlign w:val="center"/>
          </w:tcPr>
          <w:p w14:paraId="7E4547EA" w14:textId="06F3CAB0" w:rsidR="00F20EE5" w:rsidRPr="00D41ADA" w:rsidRDefault="00F20EE5" w:rsidP="00C92565">
            <w:pPr>
              <w:widowControl/>
              <w:jc w:val="center"/>
              <w:textAlignment w:val="baseline"/>
              <w:rPr>
                <w:rFonts w:ascii="Noto Sans" w:eastAsia="Times New Roman" w:hAnsi="Noto Sans" w:cs="Noto Sans"/>
                <w:color w:val="000000"/>
                <w:sz w:val="20"/>
                <w:szCs w:val="20"/>
              </w:rPr>
            </w:pPr>
            <w:r w:rsidRPr="00D41ADA">
              <w:rPr>
                <w:rFonts w:ascii="Noto Sans" w:hAnsi="Noto Sans" w:cs="Noto Sans"/>
                <w:b/>
                <w:sz w:val="20"/>
                <w:szCs w:val="20"/>
              </w:rPr>
              <w:t>Practice</w:t>
            </w:r>
            <w:r w:rsidRPr="00D41ADA">
              <w:rPr>
                <w:rFonts w:ascii="Noto Sans" w:hAnsi="Noto Sans" w:cs="Noto Sans"/>
                <w:b/>
                <w:spacing w:val="1"/>
                <w:sz w:val="20"/>
                <w:szCs w:val="20"/>
              </w:rPr>
              <w:t xml:space="preserve"> </w:t>
            </w:r>
            <w:r w:rsidRPr="00D41ADA">
              <w:rPr>
                <w:rFonts w:ascii="Noto Sans" w:hAnsi="Noto Sans" w:cs="Noto Sans"/>
                <w:b/>
                <w:spacing w:val="-2"/>
                <w:sz w:val="20"/>
                <w:szCs w:val="20"/>
              </w:rPr>
              <w:t>Behavior</w:t>
            </w:r>
          </w:p>
        </w:tc>
        <w:tc>
          <w:tcPr>
            <w:tcW w:w="2790" w:type="dxa"/>
            <w:tcBorders>
              <w:top w:val="single" w:sz="6" w:space="0" w:color="000000"/>
              <w:left w:val="single" w:sz="4" w:space="0" w:color="000000"/>
              <w:bottom w:val="single" w:sz="6" w:space="0" w:color="000000"/>
              <w:right w:val="single" w:sz="4" w:space="0" w:color="000000"/>
            </w:tcBorders>
            <w:vAlign w:val="center"/>
          </w:tcPr>
          <w:p w14:paraId="42E4C9C7" w14:textId="51B36F32" w:rsidR="00F20EE5" w:rsidRPr="00D41ADA" w:rsidRDefault="00F20EE5" w:rsidP="00C92565">
            <w:pPr>
              <w:pStyle w:val="TableParagraph"/>
              <w:spacing w:line="239" w:lineRule="auto"/>
              <w:ind w:right="233"/>
              <w:jc w:val="center"/>
              <w:rPr>
                <w:rFonts w:ascii="Noto Sans" w:hAnsi="Noto Sans" w:cs="Noto Sans"/>
                <w:b/>
                <w:spacing w:val="-1"/>
                <w:sz w:val="20"/>
                <w:szCs w:val="20"/>
              </w:rPr>
            </w:pPr>
            <w:r w:rsidRPr="00D41ADA">
              <w:rPr>
                <w:rFonts w:ascii="Noto Sans" w:hAnsi="Noto Sans" w:cs="Noto Sans"/>
                <w:b/>
                <w:spacing w:val="-1"/>
                <w:sz w:val="20"/>
                <w:szCs w:val="20"/>
              </w:rPr>
              <w:t>Learning</w:t>
            </w:r>
            <w:r w:rsidRPr="00D41ADA">
              <w:rPr>
                <w:rFonts w:ascii="Noto Sans" w:hAnsi="Noto Sans" w:cs="Noto Sans"/>
                <w:b/>
                <w:spacing w:val="26"/>
                <w:sz w:val="20"/>
                <w:szCs w:val="20"/>
              </w:rPr>
              <w:t xml:space="preserve"> </w:t>
            </w:r>
            <w:r w:rsidRPr="00D41ADA">
              <w:rPr>
                <w:rFonts w:ascii="Noto Sans" w:hAnsi="Noto Sans" w:cs="Noto Sans"/>
                <w:b/>
                <w:sz w:val="20"/>
                <w:szCs w:val="20"/>
              </w:rPr>
              <w:t>Activities</w:t>
            </w:r>
          </w:p>
        </w:tc>
        <w:tc>
          <w:tcPr>
            <w:tcW w:w="2610" w:type="dxa"/>
            <w:tcBorders>
              <w:top w:val="single" w:sz="6" w:space="0" w:color="000000"/>
              <w:left w:val="single" w:sz="4" w:space="0" w:color="000000"/>
              <w:bottom w:val="single" w:sz="6" w:space="0" w:color="000000"/>
              <w:right w:val="single" w:sz="4" w:space="0" w:color="000000"/>
            </w:tcBorders>
            <w:vAlign w:val="center"/>
          </w:tcPr>
          <w:p w14:paraId="5E1DB52D" w14:textId="6BBD9FE9" w:rsidR="00F20EE5" w:rsidRPr="00D41ADA" w:rsidRDefault="00F20EE5" w:rsidP="00C92565">
            <w:pPr>
              <w:pStyle w:val="TableParagraph"/>
              <w:spacing w:line="239" w:lineRule="auto"/>
              <w:ind w:right="164"/>
              <w:jc w:val="center"/>
              <w:rPr>
                <w:rFonts w:ascii="Noto Sans" w:hAnsi="Noto Sans" w:cs="Noto Sans"/>
                <w:b/>
                <w:spacing w:val="-1"/>
                <w:sz w:val="20"/>
                <w:szCs w:val="20"/>
              </w:rPr>
            </w:pPr>
            <w:r w:rsidRPr="00D41ADA">
              <w:rPr>
                <w:rFonts w:ascii="Noto Sans" w:hAnsi="Noto Sans" w:cs="Noto Sans"/>
                <w:b/>
                <w:spacing w:val="-1"/>
                <w:sz w:val="20"/>
                <w:szCs w:val="20"/>
              </w:rPr>
              <w:t>Evaluation</w:t>
            </w:r>
            <w:r w:rsidRPr="00D41ADA">
              <w:rPr>
                <w:rFonts w:ascii="Noto Sans" w:hAnsi="Noto Sans" w:cs="Noto Sans"/>
                <w:b/>
                <w:spacing w:val="24"/>
                <w:sz w:val="20"/>
                <w:szCs w:val="20"/>
              </w:rPr>
              <w:t xml:space="preserve"> </w:t>
            </w:r>
            <w:r w:rsidRPr="00D41ADA">
              <w:rPr>
                <w:rFonts w:ascii="Noto Sans" w:hAnsi="Noto Sans" w:cs="Noto Sans"/>
                <w:b/>
                <w:sz w:val="20"/>
                <w:szCs w:val="20"/>
              </w:rPr>
              <w:t>Criteria</w:t>
            </w:r>
          </w:p>
        </w:tc>
        <w:tc>
          <w:tcPr>
            <w:tcW w:w="1620" w:type="dxa"/>
            <w:tcBorders>
              <w:top w:val="single" w:sz="6" w:space="0" w:color="000000"/>
              <w:left w:val="single" w:sz="4" w:space="0" w:color="000000"/>
              <w:bottom w:val="single" w:sz="6" w:space="0" w:color="000000"/>
              <w:right w:val="single" w:sz="4" w:space="0" w:color="000000"/>
            </w:tcBorders>
            <w:vAlign w:val="center"/>
          </w:tcPr>
          <w:p w14:paraId="34BC700A" w14:textId="64ACAA2C" w:rsidR="00F20EE5" w:rsidRPr="00D41ADA" w:rsidRDefault="00F20EE5" w:rsidP="004817C9">
            <w:pPr>
              <w:pStyle w:val="TableParagraph"/>
              <w:jc w:val="center"/>
              <w:rPr>
                <w:rFonts w:ascii="Noto Sans" w:hAnsi="Noto Sans" w:cs="Noto Sans"/>
                <w:b/>
                <w:sz w:val="20"/>
                <w:szCs w:val="20"/>
              </w:rPr>
            </w:pPr>
            <w:r w:rsidRPr="00D41ADA">
              <w:rPr>
                <w:rFonts w:ascii="Noto Sans" w:hAnsi="Noto Sans" w:cs="Noto Sans"/>
                <w:b/>
                <w:sz w:val="20"/>
                <w:szCs w:val="20"/>
              </w:rPr>
              <w:t>Expected</w:t>
            </w:r>
            <w:r w:rsidRPr="00D41ADA">
              <w:rPr>
                <w:rFonts w:ascii="Noto Sans" w:hAnsi="Noto Sans" w:cs="Noto Sans"/>
                <w:b/>
                <w:spacing w:val="21"/>
                <w:sz w:val="20"/>
                <w:szCs w:val="20"/>
              </w:rPr>
              <w:t xml:space="preserve"> </w:t>
            </w:r>
            <w:r w:rsidRPr="00D41ADA">
              <w:rPr>
                <w:rFonts w:ascii="Noto Sans" w:hAnsi="Noto Sans" w:cs="Noto Sans"/>
                <w:b/>
                <w:spacing w:val="-1"/>
                <w:sz w:val="20"/>
                <w:szCs w:val="20"/>
              </w:rPr>
              <w:t>Completion</w:t>
            </w:r>
            <w:r w:rsidRPr="00D41ADA">
              <w:rPr>
                <w:rFonts w:ascii="Noto Sans" w:hAnsi="Noto Sans" w:cs="Noto Sans"/>
                <w:b/>
                <w:spacing w:val="23"/>
                <w:sz w:val="20"/>
                <w:szCs w:val="20"/>
              </w:rPr>
              <w:t xml:space="preserve"> </w:t>
            </w:r>
            <w:r w:rsidRPr="00D41ADA">
              <w:rPr>
                <w:rFonts w:ascii="Noto Sans" w:hAnsi="Noto Sans" w:cs="Noto Sans"/>
                <w:b/>
                <w:spacing w:val="-1"/>
                <w:sz w:val="20"/>
                <w:szCs w:val="20"/>
              </w:rPr>
              <w:t>Date</w:t>
            </w:r>
          </w:p>
        </w:tc>
      </w:tr>
      <w:tr w:rsidR="00F20EE5" w:rsidRPr="00385C9A" w14:paraId="2EDD49F2" w14:textId="77777777" w:rsidTr="004817C9">
        <w:trPr>
          <w:cantSplit/>
        </w:trPr>
        <w:tc>
          <w:tcPr>
            <w:tcW w:w="2880" w:type="dxa"/>
            <w:tcBorders>
              <w:top w:val="single" w:sz="6" w:space="0" w:color="000000"/>
              <w:left w:val="single" w:sz="4" w:space="0" w:color="000000"/>
              <w:bottom w:val="single" w:sz="6" w:space="0" w:color="000000"/>
              <w:right w:val="single" w:sz="4" w:space="0" w:color="000000"/>
            </w:tcBorders>
          </w:tcPr>
          <w:p w14:paraId="559FE3A1" w14:textId="39B370C4" w:rsidR="00F20EE5" w:rsidRPr="007965C4" w:rsidRDefault="00F20EE5" w:rsidP="007965C4">
            <w:pPr>
              <w:pStyle w:val="ListParagraph"/>
              <w:widowControl/>
              <w:numPr>
                <w:ilvl w:val="0"/>
                <w:numId w:val="30"/>
              </w:numPr>
              <w:spacing w:after="120"/>
              <w:ind w:right="144"/>
              <w:textAlignment w:val="baseline"/>
              <w:rPr>
                <w:rFonts w:ascii="Noto Sans" w:eastAsia="Times New Roman" w:hAnsi="Noto Sans" w:cs="Noto Sans"/>
                <w:color w:val="000000"/>
              </w:rPr>
            </w:pPr>
            <w:r w:rsidRPr="007965C4">
              <w:rPr>
                <w:rFonts w:ascii="Noto Sans" w:eastAsia="Times New Roman" w:hAnsi="Noto Sans" w:cs="Noto Sans"/>
                <w:color w:val="000000"/>
              </w:rPr>
              <w:t>Use research methods to evaluate practice effectiveness and agency outcomes.</w:t>
            </w:r>
          </w:p>
        </w:tc>
        <w:tc>
          <w:tcPr>
            <w:tcW w:w="2790" w:type="dxa"/>
            <w:tcBorders>
              <w:top w:val="single" w:sz="6" w:space="0" w:color="000000"/>
              <w:left w:val="single" w:sz="4" w:space="0" w:color="000000"/>
              <w:bottom w:val="single" w:sz="6" w:space="0" w:color="000000"/>
              <w:right w:val="single" w:sz="4" w:space="0" w:color="000000"/>
            </w:tcBorders>
          </w:tcPr>
          <w:p w14:paraId="71EC8601" w14:textId="77777777" w:rsidR="00F20EE5" w:rsidRPr="00385C9A" w:rsidRDefault="00F20EE5" w:rsidP="00F50140">
            <w:pPr>
              <w:pStyle w:val="TableParagraph"/>
              <w:spacing w:line="239" w:lineRule="auto"/>
              <w:ind w:left="360" w:right="233"/>
              <w:rPr>
                <w:rFonts w:ascii="Noto Sans" w:hAnsi="Noto Sans" w:cs="Noto Sans"/>
                <w:b/>
                <w:spacing w:val="-1"/>
              </w:rPr>
            </w:pPr>
          </w:p>
        </w:tc>
        <w:tc>
          <w:tcPr>
            <w:tcW w:w="2610" w:type="dxa"/>
            <w:tcBorders>
              <w:top w:val="single" w:sz="6" w:space="0" w:color="000000"/>
              <w:left w:val="single" w:sz="4" w:space="0" w:color="000000"/>
              <w:bottom w:val="single" w:sz="6" w:space="0" w:color="000000"/>
              <w:right w:val="single" w:sz="4" w:space="0" w:color="000000"/>
            </w:tcBorders>
          </w:tcPr>
          <w:p w14:paraId="19DDD17F" w14:textId="77777777" w:rsidR="00F20EE5" w:rsidRPr="00385C9A" w:rsidRDefault="00F20EE5" w:rsidP="00F50140">
            <w:pPr>
              <w:pStyle w:val="TableParagraph"/>
              <w:spacing w:line="239" w:lineRule="auto"/>
              <w:ind w:left="360" w:right="164"/>
              <w:rPr>
                <w:rFonts w:ascii="Noto Sans" w:hAnsi="Noto Sans" w:cs="Noto Sans"/>
                <w:b/>
                <w:spacing w:val="-1"/>
              </w:rPr>
            </w:pPr>
          </w:p>
        </w:tc>
        <w:tc>
          <w:tcPr>
            <w:tcW w:w="1620" w:type="dxa"/>
            <w:tcBorders>
              <w:top w:val="single" w:sz="6" w:space="0" w:color="000000"/>
              <w:left w:val="single" w:sz="4" w:space="0" w:color="000000"/>
              <w:bottom w:val="single" w:sz="6" w:space="0" w:color="000000"/>
              <w:right w:val="single" w:sz="4" w:space="0" w:color="000000"/>
            </w:tcBorders>
          </w:tcPr>
          <w:p w14:paraId="6DBAB5CC" w14:textId="77777777" w:rsidR="00F20EE5" w:rsidRPr="00385C9A" w:rsidRDefault="00F20EE5" w:rsidP="00F50140">
            <w:pPr>
              <w:pStyle w:val="TableParagraph"/>
              <w:ind w:left="360" w:right="128"/>
              <w:jc w:val="center"/>
              <w:rPr>
                <w:rFonts w:ascii="Noto Sans" w:hAnsi="Noto Sans" w:cs="Noto Sans"/>
                <w:b/>
              </w:rPr>
            </w:pPr>
          </w:p>
        </w:tc>
      </w:tr>
      <w:tr w:rsidR="00F20EE5" w:rsidRPr="00385C9A" w14:paraId="329B169E" w14:textId="77777777" w:rsidTr="004817C9">
        <w:trPr>
          <w:cantSplit/>
        </w:trPr>
        <w:tc>
          <w:tcPr>
            <w:tcW w:w="2880" w:type="dxa"/>
            <w:tcBorders>
              <w:top w:val="single" w:sz="6" w:space="0" w:color="000000"/>
              <w:left w:val="single" w:sz="4" w:space="0" w:color="000000"/>
              <w:bottom w:val="single" w:sz="6" w:space="0" w:color="000000"/>
              <w:right w:val="single" w:sz="4" w:space="0" w:color="000000"/>
            </w:tcBorders>
          </w:tcPr>
          <w:p w14:paraId="15AD027F" w14:textId="07BD74B9" w:rsidR="00F20EE5" w:rsidRPr="007965C4" w:rsidRDefault="00F20EE5" w:rsidP="007965C4">
            <w:pPr>
              <w:pStyle w:val="ListParagraph"/>
              <w:widowControl/>
              <w:numPr>
                <w:ilvl w:val="0"/>
                <w:numId w:val="30"/>
              </w:numPr>
              <w:spacing w:after="120"/>
              <w:ind w:right="144"/>
              <w:textAlignment w:val="baseline"/>
              <w:rPr>
                <w:rFonts w:ascii="Noto Sans" w:eastAsia="Times New Roman" w:hAnsi="Noto Sans" w:cs="Noto Sans"/>
                <w:color w:val="000000"/>
              </w:rPr>
            </w:pPr>
            <w:r w:rsidRPr="007965C4">
              <w:rPr>
                <w:rFonts w:ascii="Noto Sans" w:eastAsia="Times New Roman" w:hAnsi="Noto Sans" w:cs="Noto Sans"/>
                <w:color w:val="000000"/>
              </w:rPr>
              <w:t>Use the scientific inquiry process to enhance social work practice.</w:t>
            </w:r>
          </w:p>
        </w:tc>
        <w:tc>
          <w:tcPr>
            <w:tcW w:w="2790" w:type="dxa"/>
            <w:tcBorders>
              <w:top w:val="single" w:sz="6" w:space="0" w:color="000000"/>
              <w:left w:val="single" w:sz="4" w:space="0" w:color="000000"/>
              <w:bottom w:val="single" w:sz="6" w:space="0" w:color="000000"/>
              <w:right w:val="single" w:sz="4" w:space="0" w:color="000000"/>
            </w:tcBorders>
          </w:tcPr>
          <w:p w14:paraId="294589EB" w14:textId="77777777" w:rsidR="00F20EE5" w:rsidRPr="00385C9A" w:rsidRDefault="00F20EE5" w:rsidP="00F50140">
            <w:pPr>
              <w:pStyle w:val="TableParagraph"/>
              <w:spacing w:line="239" w:lineRule="auto"/>
              <w:ind w:left="360" w:right="233"/>
              <w:rPr>
                <w:rFonts w:ascii="Noto Sans" w:hAnsi="Noto Sans" w:cs="Noto Sans"/>
                <w:b/>
                <w:spacing w:val="-1"/>
              </w:rPr>
            </w:pPr>
          </w:p>
        </w:tc>
        <w:tc>
          <w:tcPr>
            <w:tcW w:w="2610" w:type="dxa"/>
            <w:tcBorders>
              <w:top w:val="single" w:sz="6" w:space="0" w:color="000000"/>
              <w:left w:val="single" w:sz="4" w:space="0" w:color="000000"/>
              <w:bottom w:val="single" w:sz="6" w:space="0" w:color="000000"/>
              <w:right w:val="single" w:sz="4" w:space="0" w:color="000000"/>
            </w:tcBorders>
          </w:tcPr>
          <w:p w14:paraId="6BC8D6A8" w14:textId="77777777" w:rsidR="00F20EE5" w:rsidRPr="00385C9A" w:rsidRDefault="00F20EE5" w:rsidP="00F50140">
            <w:pPr>
              <w:pStyle w:val="TableParagraph"/>
              <w:spacing w:line="239" w:lineRule="auto"/>
              <w:ind w:left="360" w:right="164"/>
              <w:rPr>
                <w:rFonts w:ascii="Noto Sans" w:hAnsi="Noto Sans" w:cs="Noto Sans"/>
                <w:b/>
                <w:spacing w:val="-1"/>
              </w:rPr>
            </w:pPr>
          </w:p>
        </w:tc>
        <w:tc>
          <w:tcPr>
            <w:tcW w:w="1620" w:type="dxa"/>
            <w:tcBorders>
              <w:top w:val="single" w:sz="6" w:space="0" w:color="000000"/>
              <w:left w:val="single" w:sz="4" w:space="0" w:color="000000"/>
              <w:bottom w:val="single" w:sz="6" w:space="0" w:color="000000"/>
              <w:right w:val="single" w:sz="4" w:space="0" w:color="000000"/>
            </w:tcBorders>
          </w:tcPr>
          <w:p w14:paraId="12DFE684" w14:textId="77777777" w:rsidR="00F20EE5" w:rsidRPr="00385C9A" w:rsidRDefault="00F20EE5" w:rsidP="00F50140">
            <w:pPr>
              <w:pStyle w:val="TableParagraph"/>
              <w:ind w:left="360" w:right="128"/>
              <w:jc w:val="center"/>
              <w:rPr>
                <w:rFonts w:ascii="Noto Sans" w:hAnsi="Noto Sans" w:cs="Noto Sans"/>
                <w:b/>
              </w:rPr>
            </w:pPr>
          </w:p>
        </w:tc>
      </w:tr>
      <w:tr w:rsidR="00F20EE5" w:rsidRPr="00385C9A" w14:paraId="24FBC895" w14:textId="77777777" w:rsidTr="004817C9">
        <w:trPr>
          <w:cantSplit/>
        </w:trPr>
        <w:tc>
          <w:tcPr>
            <w:tcW w:w="2880" w:type="dxa"/>
            <w:tcBorders>
              <w:top w:val="single" w:sz="6" w:space="0" w:color="000000"/>
              <w:left w:val="single" w:sz="4" w:space="0" w:color="000000"/>
              <w:bottom w:val="single" w:sz="6" w:space="0" w:color="000000"/>
              <w:right w:val="single" w:sz="4" w:space="0" w:color="000000"/>
            </w:tcBorders>
          </w:tcPr>
          <w:p w14:paraId="4B6F6194" w14:textId="7D079330" w:rsidR="00F20EE5" w:rsidRPr="007965C4" w:rsidRDefault="00F20EE5" w:rsidP="007965C4">
            <w:pPr>
              <w:pStyle w:val="ListParagraph"/>
              <w:widowControl/>
              <w:numPr>
                <w:ilvl w:val="0"/>
                <w:numId w:val="30"/>
              </w:numPr>
              <w:spacing w:after="120"/>
              <w:ind w:right="144"/>
              <w:textAlignment w:val="baseline"/>
              <w:rPr>
                <w:rFonts w:ascii="Noto Sans" w:eastAsia="Times New Roman" w:hAnsi="Noto Sans" w:cs="Noto Sans"/>
                <w:color w:val="000000"/>
              </w:rPr>
            </w:pPr>
            <w:r w:rsidRPr="007965C4">
              <w:rPr>
                <w:rFonts w:ascii="Noto Sans" w:eastAsia="Times New Roman" w:hAnsi="Noto Sans" w:cs="Noto Sans"/>
                <w:color w:val="000000"/>
              </w:rPr>
              <w:t>Use the evidence-based process to identify and apply effective advanced practice interventions for all clients.</w:t>
            </w:r>
          </w:p>
        </w:tc>
        <w:tc>
          <w:tcPr>
            <w:tcW w:w="2790" w:type="dxa"/>
            <w:tcBorders>
              <w:top w:val="single" w:sz="6" w:space="0" w:color="000000"/>
              <w:left w:val="single" w:sz="4" w:space="0" w:color="000000"/>
              <w:bottom w:val="single" w:sz="6" w:space="0" w:color="000000"/>
              <w:right w:val="single" w:sz="4" w:space="0" w:color="000000"/>
            </w:tcBorders>
          </w:tcPr>
          <w:p w14:paraId="0AFF3DF1" w14:textId="77777777" w:rsidR="00F20EE5" w:rsidRPr="00385C9A" w:rsidRDefault="00F20EE5" w:rsidP="00F50140">
            <w:pPr>
              <w:pStyle w:val="TableParagraph"/>
              <w:spacing w:line="239" w:lineRule="auto"/>
              <w:ind w:left="360" w:right="233"/>
              <w:rPr>
                <w:rFonts w:ascii="Noto Sans" w:hAnsi="Noto Sans" w:cs="Noto Sans"/>
                <w:b/>
                <w:spacing w:val="-1"/>
              </w:rPr>
            </w:pPr>
          </w:p>
        </w:tc>
        <w:tc>
          <w:tcPr>
            <w:tcW w:w="2610" w:type="dxa"/>
            <w:tcBorders>
              <w:top w:val="single" w:sz="6" w:space="0" w:color="000000"/>
              <w:left w:val="single" w:sz="4" w:space="0" w:color="000000"/>
              <w:bottom w:val="single" w:sz="6" w:space="0" w:color="000000"/>
              <w:right w:val="single" w:sz="4" w:space="0" w:color="000000"/>
            </w:tcBorders>
          </w:tcPr>
          <w:p w14:paraId="7CF7EB7D" w14:textId="77777777" w:rsidR="00F20EE5" w:rsidRPr="00385C9A" w:rsidRDefault="00F20EE5" w:rsidP="00F50140">
            <w:pPr>
              <w:pStyle w:val="TableParagraph"/>
              <w:spacing w:line="239" w:lineRule="auto"/>
              <w:ind w:left="360" w:right="164"/>
              <w:rPr>
                <w:rFonts w:ascii="Noto Sans" w:hAnsi="Noto Sans" w:cs="Noto Sans"/>
                <w:b/>
                <w:spacing w:val="-1"/>
              </w:rPr>
            </w:pPr>
          </w:p>
        </w:tc>
        <w:tc>
          <w:tcPr>
            <w:tcW w:w="1620" w:type="dxa"/>
            <w:tcBorders>
              <w:top w:val="single" w:sz="6" w:space="0" w:color="000000"/>
              <w:left w:val="single" w:sz="4" w:space="0" w:color="000000"/>
              <w:bottom w:val="single" w:sz="6" w:space="0" w:color="000000"/>
              <w:right w:val="single" w:sz="4" w:space="0" w:color="000000"/>
            </w:tcBorders>
          </w:tcPr>
          <w:p w14:paraId="4E12094E" w14:textId="77777777" w:rsidR="00F20EE5" w:rsidRPr="00385C9A" w:rsidRDefault="00F20EE5" w:rsidP="00F50140">
            <w:pPr>
              <w:pStyle w:val="TableParagraph"/>
              <w:ind w:left="360" w:right="128"/>
              <w:jc w:val="center"/>
              <w:rPr>
                <w:rFonts w:ascii="Noto Sans" w:hAnsi="Noto Sans" w:cs="Noto Sans"/>
                <w:b/>
              </w:rPr>
            </w:pPr>
          </w:p>
        </w:tc>
      </w:tr>
      <w:tr w:rsidR="00C71F4D" w:rsidRPr="00385C9A" w14:paraId="591BE737" w14:textId="77777777" w:rsidTr="007965C4">
        <w:trPr>
          <w:cantSplit/>
        </w:trPr>
        <w:tc>
          <w:tcPr>
            <w:tcW w:w="9900" w:type="dxa"/>
            <w:gridSpan w:val="4"/>
            <w:tcBorders>
              <w:top w:val="single" w:sz="6" w:space="0" w:color="000000"/>
              <w:left w:val="single" w:sz="4" w:space="0" w:color="000000"/>
              <w:bottom w:val="single" w:sz="6" w:space="0" w:color="000000"/>
              <w:right w:val="single" w:sz="4" w:space="0" w:color="000000"/>
            </w:tcBorders>
            <w:shd w:val="clear" w:color="auto" w:fill="DAE6D6"/>
            <w:vAlign w:val="bottom"/>
          </w:tcPr>
          <w:p w14:paraId="0325B84C" w14:textId="019F408F" w:rsidR="00C71F4D" w:rsidRPr="00C92565" w:rsidRDefault="00C71F4D" w:rsidP="00D41ADA">
            <w:pPr>
              <w:keepNext/>
              <w:keepLines/>
              <w:widowControl/>
              <w:spacing w:before="120" w:after="120"/>
              <w:jc w:val="center"/>
              <w:rPr>
                <w:rFonts w:ascii="Noto Sans" w:eastAsia="Times New Roman" w:hAnsi="Noto Sans" w:cs="Noto Sans"/>
              </w:rPr>
            </w:pPr>
            <w:r w:rsidRPr="00385C9A">
              <w:rPr>
                <w:rFonts w:ascii="Noto Sans" w:eastAsia="Times New Roman" w:hAnsi="Noto Sans" w:cs="Noto Sans"/>
                <w:b/>
                <w:bCs/>
                <w:i/>
                <w:iCs/>
                <w:color w:val="000000"/>
              </w:rPr>
              <w:t>Competency 5: Engage in Policy Practice</w:t>
            </w:r>
          </w:p>
        </w:tc>
      </w:tr>
      <w:tr w:rsidR="00F20EE5" w:rsidRPr="00385C9A" w14:paraId="515D3584" w14:textId="77777777" w:rsidTr="004817C9">
        <w:trPr>
          <w:cantSplit/>
        </w:trPr>
        <w:tc>
          <w:tcPr>
            <w:tcW w:w="2880" w:type="dxa"/>
            <w:tcBorders>
              <w:top w:val="single" w:sz="6" w:space="0" w:color="000000"/>
              <w:left w:val="single" w:sz="4" w:space="0" w:color="000000"/>
              <w:bottom w:val="single" w:sz="6" w:space="0" w:color="000000"/>
              <w:right w:val="single" w:sz="4" w:space="0" w:color="000000"/>
            </w:tcBorders>
            <w:vAlign w:val="center"/>
          </w:tcPr>
          <w:p w14:paraId="28F88686" w14:textId="474B0FF8" w:rsidR="00F20EE5" w:rsidRPr="00D41ADA" w:rsidRDefault="00F20EE5" w:rsidP="00A720CD">
            <w:pPr>
              <w:keepNext/>
              <w:keepLines/>
              <w:widowControl/>
              <w:jc w:val="center"/>
              <w:textAlignment w:val="baseline"/>
              <w:rPr>
                <w:rFonts w:ascii="Noto Sans" w:eastAsia="Times New Roman" w:hAnsi="Noto Sans" w:cs="Noto Sans"/>
                <w:color w:val="000000"/>
                <w:sz w:val="20"/>
                <w:szCs w:val="20"/>
              </w:rPr>
            </w:pPr>
            <w:r w:rsidRPr="00D41ADA">
              <w:rPr>
                <w:rFonts w:ascii="Noto Sans" w:hAnsi="Noto Sans" w:cs="Noto Sans"/>
                <w:b/>
                <w:sz w:val="20"/>
                <w:szCs w:val="20"/>
              </w:rPr>
              <w:t>Practice</w:t>
            </w:r>
            <w:r w:rsidRPr="00D41ADA">
              <w:rPr>
                <w:rFonts w:ascii="Noto Sans" w:hAnsi="Noto Sans" w:cs="Noto Sans"/>
                <w:b/>
                <w:spacing w:val="1"/>
                <w:sz w:val="20"/>
                <w:szCs w:val="20"/>
              </w:rPr>
              <w:t xml:space="preserve"> </w:t>
            </w:r>
            <w:r w:rsidRPr="00D41ADA">
              <w:rPr>
                <w:rFonts w:ascii="Noto Sans" w:hAnsi="Noto Sans" w:cs="Noto Sans"/>
                <w:b/>
                <w:spacing w:val="-2"/>
                <w:sz w:val="20"/>
                <w:szCs w:val="20"/>
              </w:rPr>
              <w:t>Behavior</w:t>
            </w:r>
          </w:p>
        </w:tc>
        <w:tc>
          <w:tcPr>
            <w:tcW w:w="2790" w:type="dxa"/>
            <w:tcBorders>
              <w:top w:val="single" w:sz="6" w:space="0" w:color="000000"/>
              <w:left w:val="single" w:sz="4" w:space="0" w:color="000000"/>
              <w:bottom w:val="single" w:sz="6" w:space="0" w:color="000000"/>
              <w:right w:val="single" w:sz="4" w:space="0" w:color="000000"/>
            </w:tcBorders>
            <w:vAlign w:val="center"/>
          </w:tcPr>
          <w:p w14:paraId="614D9DB7" w14:textId="25B06819" w:rsidR="00F20EE5" w:rsidRPr="00D41ADA" w:rsidRDefault="00F20EE5" w:rsidP="00C92565">
            <w:pPr>
              <w:pStyle w:val="TableParagraph"/>
              <w:spacing w:line="239" w:lineRule="auto"/>
              <w:ind w:right="233"/>
              <w:jc w:val="center"/>
              <w:rPr>
                <w:rFonts w:ascii="Noto Sans" w:hAnsi="Noto Sans" w:cs="Noto Sans"/>
                <w:b/>
                <w:spacing w:val="-1"/>
                <w:sz w:val="20"/>
                <w:szCs w:val="20"/>
              </w:rPr>
            </w:pPr>
            <w:r w:rsidRPr="00D41ADA">
              <w:rPr>
                <w:rFonts w:ascii="Noto Sans" w:hAnsi="Noto Sans" w:cs="Noto Sans"/>
                <w:b/>
                <w:spacing w:val="-1"/>
                <w:sz w:val="20"/>
                <w:szCs w:val="20"/>
              </w:rPr>
              <w:t>Learning</w:t>
            </w:r>
            <w:r w:rsidRPr="00D41ADA">
              <w:rPr>
                <w:rFonts w:ascii="Noto Sans" w:hAnsi="Noto Sans" w:cs="Noto Sans"/>
                <w:b/>
                <w:spacing w:val="26"/>
                <w:sz w:val="20"/>
                <w:szCs w:val="20"/>
              </w:rPr>
              <w:t xml:space="preserve"> </w:t>
            </w:r>
            <w:r w:rsidRPr="00D41ADA">
              <w:rPr>
                <w:rFonts w:ascii="Noto Sans" w:hAnsi="Noto Sans" w:cs="Noto Sans"/>
                <w:b/>
                <w:sz w:val="20"/>
                <w:szCs w:val="20"/>
              </w:rPr>
              <w:t>Activities</w:t>
            </w:r>
          </w:p>
        </w:tc>
        <w:tc>
          <w:tcPr>
            <w:tcW w:w="2610" w:type="dxa"/>
            <w:tcBorders>
              <w:top w:val="single" w:sz="6" w:space="0" w:color="000000"/>
              <w:left w:val="single" w:sz="4" w:space="0" w:color="000000"/>
              <w:bottom w:val="single" w:sz="6" w:space="0" w:color="000000"/>
              <w:right w:val="single" w:sz="4" w:space="0" w:color="000000"/>
            </w:tcBorders>
            <w:vAlign w:val="center"/>
          </w:tcPr>
          <w:p w14:paraId="79A869EA" w14:textId="7B965A19" w:rsidR="00F20EE5" w:rsidRPr="00D41ADA" w:rsidRDefault="00F20EE5" w:rsidP="00C92565">
            <w:pPr>
              <w:pStyle w:val="TableParagraph"/>
              <w:spacing w:line="239" w:lineRule="auto"/>
              <w:ind w:right="164"/>
              <w:jc w:val="center"/>
              <w:rPr>
                <w:rFonts w:ascii="Noto Sans" w:hAnsi="Noto Sans" w:cs="Noto Sans"/>
                <w:b/>
                <w:spacing w:val="-1"/>
                <w:sz w:val="20"/>
                <w:szCs w:val="20"/>
              </w:rPr>
            </w:pPr>
            <w:r w:rsidRPr="00D41ADA">
              <w:rPr>
                <w:rFonts w:ascii="Noto Sans" w:hAnsi="Noto Sans" w:cs="Noto Sans"/>
                <w:b/>
                <w:spacing w:val="-1"/>
                <w:sz w:val="20"/>
                <w:szCs w:val="20"/>
              </w:rPr>
              <w:t>Evaluation</w:t>
            </w:r>
            <w:r w:rsidRPr="00D41ADA">
              <w:rPr>
                <w:rFonts w:ascii="Noto Sans" w:hAnsi="Noto Sans" w:cs="Noto Sans"/>
                <w:b/>
                <w:spacing w:val="24"/>
                <w:sz w:val="20"/>
                <w:szCs w:val="20"/>
              </w:rPr>
              <w:t xml:space="preserve"> </w:t>
            </w:r>
            <w:r w:rsidRPr="00D41ADA">
              <w:rPr>
                <w:rFonts w:ascii="Noto Sans" w:hAnsi="Noto Sans" w:cs="Noto Sans"/>
                <w:b/>
                <w:sz w:val="20"/>
                <w:szCs w:val="20"/>
              </w:rPr>
              <w:t>Criteria</w:t>
            </w:r>
          </w:p>
        </w:tc>
        <w:tc>
          <w:tcPr>
            <w:tcW w:w="1620" w:type="dxa"/>
            <w:tcBorders>
              <w:top w:val="single" w:sz="6" w:space="0" w:color="000000"/>
              <w:left w:val="single" w:sz="4" w:space="0" w:color="000000"/>
              <w:bottom w:val="single" w:sz="6" w:space="0" w:color="000000"/>
              <w:right w:val="single" w:sz="4" w:space="0" w:color="000000"/>
            </w:tcBorders>
            <w:vAlign w:val="center"/>
          </w:tcPr>
          <w:p w14:paraId="4CF4408D" w14:textId="520B7B2D" w:rsidR="00F20EE5" w:rsidRPr="00D41ADA" w:rsidRDefault="00F20EE5" w:rsidP="004817C9">
            <w:pPr>
              <w:pStyle w:val="TableParagraph"/>
              <w:jc w:val="center"/>
              <w:rPr>
                <w:rFonts w:ascii="Noto Sans" w:hAnsi="Noto Sans" w:cs="Noto Sans"/>
                <w:b/>
                <w:sz w:val="20"/>
                <w:szCs w:val="20"/>
              </w:rPr>
            </w:pPr>
            <w:r w:rsidRPr="00D41ADA">
              <w:rPr>
                <w:rFonts w:ascii="Noto Sans" w:hAnsi="Noto Sans" w:cs="Noto Sans"/>
                <w:b/>
                <w:sz w:val="20"/>
                <w:szCs w:val="20"/>
              </w:rPr>
              <w:t>Expected</w:t>
            </w:r>
            <w:r w:rsidRPr="00D41ADA">
              <w:rPr>
                <w:rFonts w:ascii="Noto Sans" w:hAnsi="Noto Sans" w:cs="Noto Sans"/>
                <w:b/>
                <w:spacing w:val="21"/>
                <w:sz w:val="20"/>
                <w:szCs w:val="20"/>
              </w:rPr>
              <w:t xml:space="preserve"> </w:t>
            </w:r>
            <w:r w:rsidRPr="00D41ADA">
              <w:rPr>
                <w:rFonts w:ascii="Noto Sans" w:hAnsi="Noto Sans" w:cs="Noto Sans"/>
                <w:b/>
                <w:spacing w:val="-1"/>
                <w:sz w:val="20"/>
                <w:szCs w:val="20"/>
              </w:rPr>
              <w:t>Completion</w:t>
            </w:r>
            <w:r w:rsidRPr="00D41ADA">
              <w:rPr>
                <w:rFonts w:ascii="Noto Sans" w:hAnsi="Noto Sans" w:cs="Noto Sans"/>
                <w:b/>
                <w:spacing w:val="23"/>
                <w:sz w:val="20"/>
                <w:szCs w:val="20"/>
              </w:rPr>
              <w:t xml:space="preserve"> </w:t>
            </w:r>
            <w:r w:rsidRPr="00D41ADA">
              <w:rPr>
                <w:rFonts w:ascii="Noto Sans" w:hAnsi="Noto Sans" w:cs="Noto Sans"/>
                <w:b/>
                <w:spacing w:val="-1"/>
                <w:sz w:val="20"/>
                <w:szCs w:val="20"/>
              </w:rPr>
              <w:t>Date</w:t>
            </w:r>
          </w:p>
        </w:tc>
      </w:tr>
      <w:tr w:rsidR="00F20EE5" w:rsidRPr="00385C9A" w14:paraId="40FF4407" w14:textId="77777777" w:rsidTr="004817C9">
        <w:trPr>
          <w:cantSplit/>
        </w:trPr>
        <w:tc>
          <w:tcPr>
            <w:tcW w:w="2880" w:type="dxa"/>
            <w:tcBorders>
              <w:top w:val="single" w:sz="6" w:space="0" w:color="000000"/>
              <w:left w:val="single" w:sz="4" w:space="0" w:color="000000"/>
              <w:bottom w:val="single" w:sz="6" w:space="0" w:color="000000"/>
              <w:right w:val="single" w:sz="4" w:space="0" w:color="000000"/>
            </w:tcBorders>
          </w:tcPr>
          <w:p w14:paraId="2383C864" w14:textId="23DE6B4B" w:rsidR="00F20EE5" w:rsidRPr="007965C4" w:rsidRDefault="00F20EE5" w:rsidP="007965C4">
            <w:pPr>
              <w:pStyle w:val="ListParagraph"/>
              <w:keepNext/>
              <w:keepLines/>
              <w:widowControl/>
              <w:numPr>
                <w:ilvl w:val="0"/>
                <w:numId w:val="31"/>
              </w:numPr>
              <w:spacing w:after="120"/>
              <w:ind w:right="144"/>
              <w:textAlignment w:val="baseline"/>
              <w:rPr>
                <w:rFonts w:ascii="Noto Sans" w:eastAsia="Times New Roman" w:hAnsi="Noto Sans" w:cs="Noto Sans"/>
                <w:color w:val="000000"/>
              </w:rPr>
            </w:pPr>
            <w:r w:rsidRPr="007965C4">
              <w:rPr>
                <w:rFonts w:ascii="Noto Sans" w:eastAsia="Times New Roman" w:hAnsi="Noto Sans" w:cs="Noto Sans"/>
                <w:color w:val="000000"/>
              </w:rPr>
              <w:t>Articulate the connection between policy practice and local and federal laws.</w:t>
            </w:r>
          </w:p>
        </w:tc>
        <w:tc>
          <w:tcPr>
            <w:tcW w:w="2790" w:type="dxa"/>
            <w:tcBorders>
              <w:top w:val="single" w:sz="6" w:space="0" w:color="000000"/>
              <w:left w:val="single" w:sz="4" w:space="0" w:color="000000"/>
              <w:bottom w:val="single" w:sz="6" w:space="0" w:color="000000"/>
              <w:right w:val="single" w:sz="4" w:space="0" w:color="000000"/>
            </w:tcBorders>
          </w:tcPr>
          <w:p w14:paraId="11AB7BC6" w14:textId="77777777" w:rsidR="00F20EE5" w:rsidRPr="00385C9A" w:rsidRDefault="00F20EE5" w:rsidP="00F50140">
            <w:pPr>
              <w:pStyle w:val="TableParagraph"/>
              <w:spacing w:line="239" w:lineRule="auto"/>
              <w:ind w:left="360" w:right="233"/>
              <w:rPr>
                <w:rFonts w:ascii="Noto Sans" w:hAnsi="Noto Sans" w:cs="Noto Sans"/>
                <w:b/>
                <w:spacing w:val="-1"/>
              </w:rPr>
            </w:pPr>
          </w:p>
        </w:tc>
        <w:tc>
          <w:tcPr>
            <w:tcW w:w="2610" w:type="dxa"/>
            <w:tcBorders>
              <w:top w:val="single" w:sz="6" w:space="0" w:color="000000"/>
              <w:left w:val="single" w:sz="4" w:space="0" w:color="000000"/>
              <w:bottom w:val="single" w:sz="6" w:space="0" w:color="000000"/>
              <w:right w:val="single" w:sz="4" w:space="0" w:color="000000"/>
            </w:tcBorders>
          </w:tcPr>
          <w:p w14:paraId="7AB80D6E" w14:textId="77777777" w:rsidR="00F20EE5" w:rsidRPr="00385C9A" w:rsidRDefault="00F20EE5" w:rsidP="00F50140">
            <w:pPr>
              <w:pStyle w:val="TableParagraph"/>
              <w:spacing w:line="239" w:lineRule="auto"/>
              <w:ind w:left="360" w:right="164"/>
              <w:rPr>
                <w:rFonts w:ascii="Noto Sans" w:hAnsi="Noto Sans" w:cs="Noto Sans"/>
                <w:b/>
                <w:spacing w:val="-1"/>
              </w:rPr>
            </w:pPr>
          </w:p>
        </w:tc>
        <w:tc>
          <w:tcPr>
            <w:tcW w:w="1620" w:type="dxa"/>
            <w:tcBorders>
              <w:top w:val="single" w:sz="6" w:space="0" w:color="000000"/>
              <w:left w:val="single" w:sz="4" w:space="0" w:color="000000"/>
              <w:bottom w:val="single" w:sz="6" w:space="0" w:color="000000"/>
              <w:right w:val="single" w:sz="4" w:space="0" w:color="000000"/>
            </w:tcBorders>
          </w:tcPr>
          <w:p w14:paraId="01E81F23" w14:textId="77777777" w:rsidR="00F20EE5" w:rsidRPr="00385C9A" w:rsidRDefault="00F20EE5" w:rsidP="00F50140">
            <w:pPr>
              <w:pStyle w:val="TableParagraph"/>
              <w:ind w:left="360" w:right="128"/>
              <w:jc w:val="center"/>
              <w:rPr>
                <w:rFonts w:ascii="Noto Sans" w:hAnsi="Noto Sans" w:cs="Noto Sans"/>
                <w:b/>
              </w:rPr>
            </w:pPr>
          </w:p>
        </w:tc>
      </w:tr>
      <w:tr w:rsidR="00F20EE5" w:rsidRPr="00385C9A" w14:paraId="1F95ACB5" w14:textId="77777777" w:rsidTr="004817C9">
        <w:trPr>
          <w:cantSplit/>
        </w:trPr>
        <w:tc>
          <w:tcPr>
            <w:tcW w:w="2880" w:type="dxa"/>
            <w:tcBorders>
              <w:top w:val="single" w:sz="6" w:space="0" w:color="000000"/>
              <w:left w:val="single" w:sz="4" w:space="0" w:color="000000"/>
              <w:bottom w:val="single" w:sz="6" w:space="0" w:color="000000"/>
              <w:right w:val="single" w:sz="4" w:space="0" w:color="000000"/>
            </w:tcBorders>
          </w:tcPr>
          <w:p w14:paraId="2DDB6111" w14:textId="6305467C" w:rsidR="00F20EE5" w:rsidRPr="007965C4" w:rsidRDefault="00F20EE5" w:rsidP="007965C4">
            <w:pPr>
              <w:pStyle w:val="ListParagraph"/>
              <w:widowControl/>
              <w:numPr>
                <w:ilvl w:val="0"/>
                <w:numId w:val="31"/>
              </w:numPr>
              <w:spacing w:after="120"/>
              <w:ind w:right="144"/>
              <w:textAlignment w:val="baseline"/>
              <w:rPr>
                <w:rFonts w:ascii="Noto Sans" w:eastAsia="Times New Roman" w:hAnsi="Noto Sans" w:cs="Noto Sans"/>
                <w:color w:val="000000"/>
              </w:rPr>
            </w:pPr>
            <w:r w:rsidRPr="007965C4">
              <w:rPr>
                <w:rFonts w:ascii="Noto Sans" w:eastAsia="Times New Roman" w:hAnsi="Noto Sans" w:cs="Noto Sans"/>
                <w:color w:val="000000"/>
              </w:rPr>
              <w:t>Analyze and develop policy within practice settings.</w:t>
            </w:r>
          </w:p>
        </w:tc>
        <w:tc>
          <w:tcPr>
            <w:tcW w:w="2790" w:type="dxa"/>
            <w:tcBorders>
              <w:top w:val="single" w:sz="6" w:space="0" w:color="000000"/>
              <w:left w:val="single" w:sz="4" w:space="0" w:color="000000"/>
              <w:bottom w:val="single" w:sz="6" w:space="0" w:color="000000"/>
              <w:right w:val="single" w:sz="4" w:space="0" w:color="000000"/>
            </w:tcBorders>
          </w:tcPr>
          <w:p w14:paraId="5427A3C3" w14:textId="77777777" w:rsidR="00F20EE5" w:rsidRPr="00385C9A" w:rsidRDefault="00F20EE5" w:rsidP="00F50140">
            <w:pPr>
              <w:pStyle w:val="TableParagraph"/>
              <w:spacing w:line="239" w:lineRule="auto"/>
              <w:ind w:left="360" w:right="233"/>
              <w:rPr>
                <w:rFonts w:ascii="Noto Sans" w:hAnsi="Noto Sans" w:cs="Noto Sans"/>
                <w:b/>
                <w:spacing w:val="-1"/>
              </w:rPr>
            </w:pPr>
          </w:p>
        </w:tc>
        <w:tc>
          <w:tcPr>
            <w:tcW w:w="2610" w:type="dxa"/>
            <w:tcBorders>
              <w:top w:val="single" w:sz="6" w:space="0" w:color="000000"/>
              <w:left w:val="single" w:sz="4" w:space="0" w:color="000000"/>
              <w:bottom w:val="single" w:sz="6" w:space="0" w:color="000000"/>
              <w:right w:val="single" w:sz="4" w:space="0" w:color="000000"/>
            </w:tcBorders>
          </w:tcPr>
          <w:p w14:paraId="0FC260D6" w14:textId="77777777" w:rsidR="00F20EE5" w:rsidRPr="00385C9A" w:rsidRDefault="00F20EE5" w:rsidP="00F50140">
            <w:pPr>
              <w:pStyle w:val="TableParagraph"/>
              <w:spacing w:line="239" w:lineRule="auto"/>
              <w:ind w:left="360" w:right="164"/>
              <w:rPr>
                <w:rFonts w:ascii="Noto Sans" w:hAnsi="Noto Sans" w:cs="Noto Sans"/>
                <w:b/>
                <w:spacing w:val="-1"/>
              </w:rPr>
            </w:pPr>
          </w:p>
        </w:tc>
        <w:tc>
          <w:tcPr>
            <w:tcW w:w="1620" w:type="dxa"/>
            <w:tcBorders>
              <w:top w:val="single" w:sz="6" w:space="0" w:color="000000"/>
              <w:left w:val="single" w:sz="4" w:space="0" w:color="000000"/>
              <w:bottom w:val="single" w:sz="6" w:space="0" w:color="000000"/>
              <w:right w:val="single" w:sz="4" w:space="0" w:color="000000"/>
            </w:tcBorders>
          </w:tcPr>
          <w:p w14:paraId="2F09A1EC" w14:textId="77777777" w:rsidR="00F20EE5" w:rsidRPr="00385C9A" w:rsidRDefault="00F20EE5" w:rsidP="00F50140">
            <w:pPr>
              <w:pStyle w:val="TableParagraph"/>
              <w:ind w:left="360" w:right="128"/>
              <w:jc w:val="center"/>
              <w:rPr>
                <w:rFonts w:ascii="Noto Sans" w:hAnsi="Noto Sans" w:cs="Noto Sans"/>
                <w:b/>
              </w:rPr>
            </w:pPr>
          </w:p>
        </w:tc>
      </w:tr>
      <w:tr w:rsidR="00F20EE5" w:rsidRPr="00385C9A" w14:paraId="11CE519E" w14:textId="77777777" w:rsidTr="004817C9">
        <w:trPr>
          <w:cantSplit/>
        </w:trPr>
        <w:tc>
          <w:tcPr>
            <w:tcW w:w="2880" w:type="dxa"/>
            <w:tcBorders>
              <w:top w:val="single" w:sz="6" w:space="0" w:color="000000"/>
              <w:left w:val="single" w:sz="4" w:space="0" w:color="000000"/>
              <w:bottom w:val="single" w:sz="6" w:space="0" w:color="000000"/>
              <w:right w:val="single" w:sz="4" w:space="0" w:color="000000"/>
            </w:tcBorders>
          </w:tcPr>
          <w:p w14:paraId="0E8E5BED" w14:textId="794D9D8A" w:rsidR="00F20EE5" w:rsidRPr="007965C4" w:rsidRDefault="00F20EE5" w:rsidP="007965C4">
            <w:pPr>
              <w:pStyle w:val="ListParagraph"/>
              <w:widowControl/>
              <w:numPr>
                <w:ilvl w:val="0"/>
                <w:numId w:val="31"/>
              </w:numPr>
              <w:spacing w:after="120"/>
              <w:ind w:right="144"/>
              <w:textAlignment w:val="baseline"/>
              <w:rPr>
                <w:rFonts w:ascii="Noto Sans" w:eastAsia="Times New Roman" w:hAnsi="Noto Sans" w:cs="Noto Sans"/>
                <w:color w:val="000000"/>
              </w:rPr>
            </w:pPr>
            <w:r w:rsidRPr="007965C4">
              <w:rPr>
                <w:rFonts w:ascii="Noto Sans" w:eastAsia="Times New Roman" w:hAnsi="Noto Sans" w:cs="Noto Sans"/>
                <w:color w:val="000000"/>
              </w:rPr>
              <w:t>Advocate for social policies and agency policies that will enhance all client well-being, service delivery, or access to social services.</w:t>
            </w:r>
          </w:p>
        </w:tc>
        <w:tc>
          <w:tcPr>
            <w:tcW w:w="2790" w:type="dxa"/>
            <w:tcBorders>
              <w:top w:val="single" w:sz="6" w:space="0" w:color="000000"/>
              <w:left w:val="single" w:sz="4" w:space="0" w:color="000000"/>
              <w:bottom w:val="single" w:sz="6" w:space="0" w:color="000000"/>
              <w:right w:val="single" w:sz="4" w:space="0" w:color="000000"/>
            </w:tcBorders>
          </w:tcPr>
          <w:p w14:paraId="06693F9C" w14:textId="77777777" w:rsidR="00F20EE5" w:rsidRPr="00385C9A" w:rsidRDefault="00F20EE5" w:rsidP="00F50140">
            <w:pPr>
              <w:pStyle w:val="TableParagraph"/>
              <w:spacing w:line="239" w:lineRule="auto"/>
              <w:ind w:left="360" w:right="233"/>
              <w:rPr>
                <w:rFonts w:ascii="Noto Sans" w:hAnsi="Noto Sans" w:cs="Noto Sans"/>
                <w:b/>
                <w:spacing w:val="-1"/>
              </w:rPr>
            </w:pPr>
          </w:p>
        </w:tc>
        <w:tc>
          <w:tcPr>
            <w:tcW w:w="2610" w:type="dxa"/>
            <w:tcBorders>
              <w:top w:val="single" w:sz="6" w:space="0" w:color="000000"/>
              <w:left w:val="single" w:sz="4" w:space="0" w:color="000000"/>
              <w:bottom w:val="single" w:sz="6" w:space="0" w:color="000000"/>
              <w:right w:val="single" w:sz="4" w:space="0" w:color="000000"/>
            </w:tcBorders>
          </w:tcPr>
          <w:p w14:paraId="0EB9F31B" w14:textId="77777777" w:rsidR="00F20EE5" w:rsidRPr="00385C9A" w:rsidRDefault="00F20EE5" w:rsidP="00F50140">
            <w:pPr>
              <w:pStyle w:val="TableParagraph"/>
              <w:spacing w:line="239" w:lineRule="auto"/>
              <w:ind w:left="360" w:right="164"/>
              <w:rPr>
                <w:rFonts w:ascii="Noto Sans" w:hAnsi="Noto Sans" w:cs="Noto Sans"/>
                <w:b/>
                <w:spacing w:val="-1"/>
              </w:rPr>
            </w:pPr>
          </w:p>
        </w:tc>
        <w:tc>
          <w:tcPr>
            <w:tcW w:w="1620" w:type="dxa"/>
            <w:tcBorders>
              <w:top w:val="single" w:sz="6" w:space="0" w:color="000000"/>
              <w:left w:val="single" w:sz="4" w:space="0" w:color="000000"/>
              <w:bottom w:val="single" w:sz="6" w:space="0" w:color="000000"/>
              <w:right w:val="single" w:sz="4" w:space="0" w:color="000000"/>
            </w:tcBorders>
          </w:tcPr>
          <w:p w14:paraId="0EB00577" w14:textId="77777777" w:rsidR="00F20EE5" w:rsidRPr="00385C9A" w:rsidRDefault="00F20EE5" w:rsidP="00F50140">
            <w:pPr>
              <w:pStyle w:val="TableParagraph"/>
              <w:ind w:left="360" w:right="128"/>
              <w:jc w:val="center"/>
              <w:rPr>
                <w:rFonts w:ascii="Noto Sans" w:hAnsi="Noto Sans" w:cs="Noto Sans"/>
                <w:b/>
              </w:rPr>
            </w:pPr>
          </w:p>
        </w:tc>
      </w:tr>
      <w:tr w:rsidR="00C71F4D" w:rsidRPr="00385C9A" w14:paraId="25F06989" w14:textId="77777777" w:rsidTr="007965C4">
        <w:trPr>
          <w:cantSplit/>
        </w:trPr>
        <w:tc>
          <w:tcPr>
            <w:tcW w:w="9900" w:type="dxa"/>
            <w:gridSpan w:val="4"/>
            <w:tcBorders>
              <w:top w:val="single" w:sz="6" w:space="0" w:color="000000"/>
              <w:left w:val="single" w:sz="4" w:space="0" w:color="000000"/>
              <w:bottom w:val="single" w:sz="6" w:space="0" w:color="000000"/>
              <w:right w:val="single" w:sz="4" w:space="0" w:color="000000"/>
            </w:tcBorders>
            <w:shd w:val="clear" w:color="auto" w:fill="DAE6D6"/>
          </w:tcPr>
          <w:p w14:paraId="7F602174" w14:textId="4DD7C73E" w:rsidR="00C71F4D" w:rsidRPr="00EB33B1" w:rsidRDefault="00C71F4D" w:rsidP="00D41ADA">
            <w:pPr>
              <w:pStyle w:val="TableParagraph"/>
              <w:spacing w:before="120" w:after="120"/>
              <w:jc w:val="center"/>
              <w:rPr>
                <w:rFonts w:ascii="Noto Sans" w:eastAsia="Times New Roman" w:hAnsi="Noto Sans" w:cs="Noto Sans"/>
                <w:b/>
                <w:bCs/>
                <w:i/>
                <w:iCs/>
                <w:color w:val="000000"/>
              </w:rPr>
            </w:pPr>
            <w:r w:rsidRPr="00385C9A">
              <w:rPr>
                <w:rFonts w:ascii="Noto Sans" w:eastAsia="Times New Roman" w:hAnsi="Noto Sans" w:cs="Noto Sans"/>
                <w:b/>
                <w:bCs/>
                <w:i/>
                <w:iCs/>
                <w:color w:val="000000"/>
              </w:rPr>
              <w:t>Competency 6: Engage with Individuals, Families, Groups,</w:t>
            </w:r>
            <w:r w:rsidR="009134EB">
              <w:rPr>
                <w:rFonts w:ascii="Noto Sans" w:eastAsia="Times New Roman" w:hAnsi="Noto Sans" w:cs="Noto Sans"/>
                <w:b/>
                <w:bCs/>
                <w:i/>
                <w:iCs/>
                <w:color w:val="000000"/>
              </w:rPr>
              <w:t xml:space="preserve"> </w:t>
            </w:r>
            <w:r w:rsidRPr="00385C9A">
              <w:rPr>
                <w:rFonts w:ascii="Noto Sans" w:eastAsia="Times New Roman" w:hAnsi="Noto Sans" w:cs="Noto Sans"/>
                <w:b/>
                <w:bCs/>
                <w:i/>
                <w:iCs/>
                <w:color w:val="000000"/>
              </w:rPr>
              <w:t xml:space="preserve">Organizations, </w:t>
            </w:r>
            <w:r w:rsidR="009134EB">
              <w:rPr>
                <w:rFonts w:ascii="Noto Sans" w:eastAsia="Times New Roman" w:hAnsi="Noto Sans" w:cs="Noto Sans"/>
                <w:b/>
                <w:bCs/>
                <w:i/>
                <w:iCs/>
                <w:color w:val="000000"/>
              </w:rPr>
              <w:br/>
            </w:r>
            <w:r w:rsidRPr="00385C9A">
              <w:rPr>
                <w:rFonts w:ascii="Noto Sans" w:eastAsia="Times New Roman" w:hAnsi="Noto Sans" w:cs="Noto Sans"/>
                <w:b/>
                <w:bCs/>
                <w:i/>
                <w:iCs/>
                <w:color w:val="000000"/>
              </w:rPr>
              <w:t>and Communities</w:t>
            </w:r>
          </w:p>
        </w:tc>
      </w:tr>
      <w:tr w:rsidR="00F20EE5" w:rsidRPr="00385C9A" w14:paraId="5E152B1E" w14:textId="77777777" w:rsidTr="004817C9">
        <w:trPr>
          <w:cantSplit/>
        </w:trPr>
        <w:tc>
          <w:tcPr>
            <w:tcW w:w="2880" w:type="dxa"/>
            <w:tcBorders>
              <w:top w:val="single" w:sz="6" w:space="0" w:color="000000"/>
              <w:left w:val="single" w:sz="4" w:space="0" w:color="000000"/>
              <w:bottom w:val="single" w:sz="6" w:space="0" w:color="000000"/>
              <w:right w:val="single" w:sz="4" w:space="0" w:color="000000"/>
            </w:tcBorders>
            <w:vAlign w:val="center"/>
          </w:tcPr>
          <w:p w14:paraId="77D4A771" w14:textId="3B056421" w:rsidR="00F20EE5" w:rsidRPr="00D41ADA" w:rsidRDefault="00F20EE5" w:rsidP="00EB33B1">
            <w:pPr>
              <w:widowControl/>
              <w:ind w:left="360"/>
              <w:jc w:val="center"/>
              <w:textAlignment w:val="baseline"/>
              <w:rPr>
                <w:rFonts w:ascii="Noto Sans" w:eastAsia="Times New Roman" w:hAnsi="Noto Sans" w:cs="Noto Sans"/>
                <w:color w:val="000000"/>
                <w:sz w:val="20"/>
                <w:szCs w:val="20"/>
              </w:rPr>
            </w:pPr>
            <w:r w:rsidRPr="00D41ADA">
              <w:rPr>
                <w:rFonts w:ascii="Noto Sans" w:hAnsi="Noto Sans" w:cs="Noto Sans"/>
                <w:b/>
                <w:sz w:val="20"/>
                <w:szCs w:val="20"/>
              </w:rPr>
              <w:t>Practice</w:t>
            </w:r>
            <w:r w:rsidRPr="00D41ADA">
              <w:rPr>
                <w:rFonts w:ascii="Noto Sans" w:hAnsi="Noto Sans" w:cs="Noto Sans"/>
                <w:b/>
                <w:spacing w:val="1"/>
                <w:sz w:val="20"/>
                <w:szCs w:val="20"/>
              </w:rPr>
              <w:t xml:space="preserve"> </w:t>
            </w:r>
            <w:r w:rsidRPr="00D41ADA">
              <w:rPr>
                <w:rFonts w:ascii="Noto Sans" w:hAnsi="Noto Sans" w:cs="Noto Sans"/>
                <w:b/>
                <w:spacing w:val="-2"/>
                <w:sz w:val="20"/>
                <w:szCs w:val="20"/>
              </w:rPr>
              <w:t>Behavior</w:t>
            </w:r>
          </w:p>
        </w:tc>
        <w:tc>
          <w:tcPr>
            <w:tcW w:w="2790" w:type="dxa"/>
            <w:tcBorders>
              <w:top w:val="single" w:sz="6" w:space="0" w:color="000000"/>
              <w:left w:val="single" w:sz="4" w:space="0" w:color="000000"/>
              <w:bottom w:val="single" w:sz="6" w:space="0" w:color="000000"/>
              <w:right w:val="single" w:sz="4" w:space="0" w:color="000000"/>
            </w:tcBorders>
            <w:vAlign w:val="center"/>
          </w:tcPr>
          <w:p w14:paraId="3428A3FF" w14:textId="58DF13B0" w:rsidR="00F20EE5" w:rsidRPr="00D41ADA" w:rsidRDefault="00F20EE5" w:rsidP="00EB33B1">
            <w:pPr>
              <w:pStyle w:val="TableParagraph"/>
              <w:spacing w:line="239" w:lineRule="auto"/>
              <w:ind w:left="360" w:right="233"/>
              <w:jc w:val="center"/>
              <w:rPr>
                <w:rFonts w:ascii="Noto Sans" w:hAnsi="Noto Sans" w:cs="Noto Sans"/>
                <w:b/>
                <w:spacing w:val="-1"/>
                <w:sz w:val="20"/>
                <w:szCs w:val="20"/>
              </w:rPr>
            </w:pPr>
            <w:r w:rsidRPr="00D41ADA">
              <w:rPr>
                <w:rFonts w:ascii="Noto Sans" w:hAnsi="Noto Sans" w:cs="Noto Sans"/>
                <w:b/>
                <w:spacing w:val="-1"/>
                <w:sz w:val="20"/>
                <w:szCs w:val="20"/>
              </w:rPr>
              <w:t>Learning</w:t>
            </w:r>
            <w:r w:rsidRPr="00D41ADA">
              <w:rPr>
                <w:rFonts w:ascii="Noto Sans" w:hAnsi="Noto Sans" w:cs="Noto Sans"/>
                <w:b/>
                <w:spacing w:val="26"/>
                <w:sz w:val="20"/>
                <w:szCs w:val="20"/>
              </w:rPr>
              <w:t xml:space="preserve"> </w:t>
            </w:r>
            <w:r w:rsidRPr="00D41ADA">
              <w:rPr>
                <w:rFonts w:ascii="Noto Sans" w:hAnsi="Noto Sans" w:cs="Noto Sans"/>
                <w:b/>
                <w:sz w:val="20"/>
                <w:szCs w:val="20"/>
              </w:rPr>
              <w:t>Activities</w:t>
            </w:r>
          </w:p>
        </w:tc>
        <w:tc>
          <w:tcPr>
            <w:tcW w:w="2610" w:type="dxa"/>
            <w:tcBorders>
              <w:top w:val="single" w:sz="6" w:space="0" w:color="000000"/>
              <w:left w:val="single" w:sz="4" w:space="0" w:color="000000"/>
              <w:bottom w:val="single" w:sz="6" w:space="0" w:color="000000"/>
              <w:right w:val="single" w:sz="4" w:space="0" w:color="000000"/>
            </w:tcBorders>
            <w:vAlign w:val="center"/>
          </w:tcPr>
          <w:p w14:paraId="1628308D" w14:textId="01032EA4" w:rsidR="00F20EE5" w:rsidRPr="00D41ADA" w:rsidRDefault="00F20EE5" w:rsidP="00EB33B1">
            <w:pPr>
              <w:pStyle w:val="TableParagraph"/>
              <w:spacing w:line="239" w:lineRule="auto"/>
              <w:ind w:left="360" w:right="164"/>
              <w:jc w:val="center"/>
              <w:rPr>
                <w:rFonts w:ascii="Noto Sans" w:hAnsi="Noto Sans" w:cs="Noto Sans"/>
                <w:b/>
                <w:spacing w:val="-1"/>
                <w:sz w:val="20"/>
                <w:szCs w:val="20"/>
              </w:rPr>
            </w:pPr>
            <w:r w:rsidRPr="00D41ADA">
              <w:rPr>
                <w:rFonts w:ascii="Noto Sans" w:hAnsi="Noto Sans" w:cs="Noto Sans"/>
                <w:b/>
                <w:spacing w:val="-1"/>
                <w:sz w:val="20"/>
                <w:szCs w:val="20"/>
              </w:rPr>
              <w:t>Evaluation</w:t>
            </w:r>
            <w:r w:rsidRPr="00D41ADA">
              <w:rPr>
                <w:rFonts w:ascii="Noto Sans" w:hAnsi="Noto Sans" w:cs="Noto Sans"/>
                <w:b/>
                <w:spacing w:val="24"/>
                <w:sz w:val="20"/>
                <w:szCs w:val="20"/>
              </w:rPr>
              <w:t xml:space="preserve"> </w:t>
            </w:r>
            <w:r w:rsidRPr="00D41ADA">
              <w:rPr>
                <w:rFonts w:ascii="Noto Sans" w:hAnsi="Noto Sans" w:cs="Noto Sans"/>
                <w:b/>
                <w:sz w:val="20"/>
                <w:szCs w:val="20"/>
              </w:rPr>
              <w:t>Criteria</w:t>
            </w:r>
          </w:p>
        </w:tc>
        <w:tc>
          <w:tcPr>
            <w:tcW w:w="1620" w:type="dxa"/>
            <w:tcBorders>
              <w:top w:val="single" w:sz="6" w:space="0" w:color="000000"/>
              <w:left w:val="single" w:sz="4" w:space="0" w:color="000000"/>
              <w:bottom w:val="single" w:sz="6" w:space="0" w:color="000000"/>
              <w:right w:val="single" w:sz="4" w:space="0" w:color="000000"/>
            </w:tcBorders>
            <w:vAlign w:val="center"/>
          </w:tcPr>
          <w:p w14:paraId="1EDB4C91" w14:textId="72210C09" w:rsidR="00F20EE5" w:rsidRPr="00D41ADA" w:rsidRDefault="00F20EE5" w:rsidP="00F003A5">
            <w:pPr>
              <w:pStyle w:val="TableParagraph"/>
              <w:jc w:val="center"/>
              <w:rPr>
                <w:rFonts w:ascii="Noto Sans" w:hAnsi="Noto Sans" w:cs="Noto Sans"/>
                <w:b/>
                <w:sz w:val="20"/>
                <w:szCs w:val="20"/>
              </w:rPr>
            </w:pPr>
            <w:r w:rsidRPr="00D41ADA">
              <w:rPr>
                <w:rFonts w:ascii="Noto Sans" w:hAnsi="Noto Sans" w:cs="Noto Sans"/>
                <w:b/>
                <w:sz w:val="20"/>
                <w:szCs w:val="20"/>
              </w:rPr>
              <w:t>Expected</w:t>
            </w:r>
            <w:r w:rsidRPr="00D41ADA">
              <w:rPr>
                <w:rFonts w:ascii="Noto Sans" w:hAnsi="Noto Sans" w:cs="Noto Sans"/>
                <w:b/>
                <w:spacing w:val="21"/>
                <w:sz w:val="20"/>
                <w:szCs w:val="20"/>
              </w:rPr>
              <w:t xml:space="preserve"> </w:t>
            </w:r>
            <w:r w:rsidRPr="00D41ADA">
              <w:rPr>
                <w:rFonts w:ascii="Noto Sans" w:hAnsi="Noto Sans" w:cs="Noto Sans"/>
                <w:b/>
                <w:spacing w:val="-1"/>
                <w:sz w:val="20"/>
                <w:szCs w:val="20"/>
              </w:rPr>
              <w:t>Completion</w:t>
            </w:r>
            <w:r w:rsidRPr="00D41ADA">
              <w:rPr>
                <w:rFonts w:ascii="Noto Sans" w:hAnsi="Noto Sans" w:cs="Noto Sans"/>
                <w:b/>
                <w:spacing w:val="23"/>
                <w:sz w:val="20"/>
                <w:szCs w:val="20"/>
              </w:rPr>
              <w:t xml:space="preserve"> </w:t>
            </w:r>
            <w:r w:rsidRPr="00D41ADA">
              <w:rPr>
                <w:rFonts w:ascii="Noto Sans" w:hAnsi="Noto Sans" w:cs="Noto Sans"/>
                <w:b/>
                <w:spacing w:val="-1"/>
                <w:sz w:val="20"/>
                <w:szCs w:val="20"/>
              </w:rPr>
              <w:t>Date</w:t>
            </w:r>
          </w:p>
        </w:tc>
      </w:tr>
      <w:tr w:rsidR="00F20EE5" w:rsidRPr="00385C9A" w14:paraId="65836205" w14:textId="77777777" w:rsidTr="004817C9">
        <w:trPr>
          <w:cantSplit/>
        </w:trPr>
        <w:tc>
          <w:tcPr>
            <w:tcW w:w="2880" w:type="dxa"/>
            <w:tcBorders>
              <w:top w:val="single" w:sz="6" w:space="0" w:color="000000"/>
              <w:left w:val="single" w:sz="4" w:space="0" w:color="000000"/>
              <w:bottom w:val="single" w:sz="6" w:space="0" w:color="000000"/>
              <w:right w:val="single" w:sz="4" w:space="0" w:color="000000"/>
            </w:tcBorders>
          </w:tcPr>
          <w:p w14:paraId="29A16E77" w14:textId="22B6A051" w:rsidR="00F20EE5" w:rsidRPr="007965C4" w:rsidRDefault="00F20EE5" w:rsidP="007965C4">
            <w:pPr>
              <w:pStyle w:val="ListParagraph"/>
              <w:widowControl/>
              <w:numPr>
                <w:ilvl w:val="0"/>
                <w:numId w:val="32"/>
              </w:numPr>
              <w:spacing w:after="120"/>
              <w:ind w:right="144"/>
              <w:textAlignment w:val="baseline"/>
              <w:rPr>
                <w:rFonts w:ascii="Noto Sans" w:eastAsia="Times New Roman" w:hAnsi="Noto Sans" w:cs="Noto Sans"/>
                <w:color w:val="000000"/>
              </w:rPr>
            </w:pPr>
            <w:r w:rsidRPr="007965C4">
              <w:rPr>
                <w:rFonts w:ascii="Noto Sans" w:eastAsia="Times New Roman" w:hAnsi="Noto Sans" w:cs="Noto Sans"/>
                <w:color w:val="000000"/>
              </w:rPr>
              <w:t>Apply a strengths-based, person-in-environment perspective to establish rapport and maintain relationships with clients and colleagues.</w:t>
            </w:r>
          </w:p>
        </w:tc>
        <w:tc>
          <w:tcPr>
            <w:tcW w:w="2790" w:type="dxa"/>
            <w:tcBorders>
              <w:top w:val="single" w:sz="6" w:space="0" w:color="000000"/>
              <w:left w:val="single" w:sz="4" w:space="0" w:color="000000"/>
              <w:bottom w:val="single" w:sz="6" w:space="0" w:color="000000"/>
              <w:right w:val="single" w:sz="4" w:space="0" w:color="000000"/>
            </w:tcBorders>
          </w:tcPr>
          <w:p w14:paraId="3117866D" w14:textId="77777777" w:rsidR="00F20EE5" w:rsidRPr="00385C9A" w:rsidRDefault="00F20EE5" w:rsidP="00F50140">
            <w:pPr>
              <w:pStyle w:val="TableParagraph"/>
              <w:spacing w:line="239" w:lineRule="auto"/>
              <w:ind w:left="360" w:right="233"/>
              <w:rPr>
                <w:rFonts w:ascii="Noto Sans" w:hAnsi="Noto Sans" w:cs="Noto Sans"/>
                <w:b/>
                <w:spacing w:val="-1"/>
              </w:rPr>
            </w:pPr>
          </w:p>
        </w:tc>
        <w:tc>
          <w:tcPr>
            <w:tcW w:w="2610" w:type="dxa"/>
            <w:tcBorders>
              <w:top w:val="single" w:sz="6" w:space="0" w:color="000000"/>
              <w:left w:val="single" w:sz="4" w:space="0" w:color="000000"/>
              <w:bottom w:val="single" w:sz="6" w:space="0" w:color="000000"/>
              <w:right w:val="single" w:sz="4" w:space="0" w:color="000000"/>
            </w:tcBorders>
          </w:tcPr>
          <w:p w14:paraId="6E8CCA1A" w14:textId="77777777" w:rsidR="00F20EE5" w:rsidRPr="00385C9A" w:rsidRDefault="00F20EE5" w:rsidP="00F50140">
            <w:pPr>
              <w:pStyle w:val="TableParagraph"/>
              <w:spacing w:line="239" w:lineRule="auto"/>
              <w:ind w:left="360" w:right="164"/>
              <w:rPr>
                <w:rFonts w:ascii="Noto Sans" w:hAnsi="Noto Sans" w:cs="Noto Sans"/>
                <w:b/>
                <w:spacing w:val="-1"/>
              </w:rPr>
            </w:pPr>
          </w:p>
        </w:tc>
        <w:tc>
          <w:tcPr>
            <w:tcW w:w="1620" w:type="dxa"/>
            <w:tcBorders>
              <w:top w:val="single" w:sz="6" w:space="0" w:color="000000"/>
              <w:left w:val="single" w:sz="4" w:space="0" w:color="000000"/>
              <w:bottom w:val="single" w:sz="6" w:space="0" w:color="000000"/>
              <w:right w:val="single" w:sz="4" w:space="0" w:color="000000"/>
            </w:tcBorders>
          </w:tcPr>
          <w:p w14:paraId="2A3244BA" w14:textId="77777777" w:rsidR="00F20EE5" w:rsidRPr="00385C9A" w:rsidRDefault="00F20EE5" w:rsidP="00F50140">
            <w:pPr>
              <w:pStyle w:val="TableParagraph"/>
              <w:ind w:left="360" w:right="128"/>
              <w:jc w:val="center"/>
              <w:rPr>
                <w:rFonts w:ascii="Noto Sans" w:hAnsi="Noto Sans" w:cs="Noto Sans"/>
                <w:b/>
              </w:rPr>
            </w:pPr>
          </w:p>
        </w:tc>
      </w:tr>
      <w:tr w:rsidR="00F20EE5" w:rsidRPr="00385C9A" w14:paraId="54F6DEC1" w14:textId="77777777" w:rsidTr="004817C9">
        <w:trPr>
          <w:cantSplit/>
        </w:trPr>
        <w:tc>
          <w:tcPr>
            <w:tcW w:w="2880" w:type="dxa"/>
            <w:tcBorders>
              <w:top w:val="single" w:sz="6" w:space="0" w:color="000000"/>
              <w:left w:val="single" w:sz="4" w:space="0" w:color="000000"/>
              <w:bottom w:val="single" w:sz="6" w:space="0" w:color="000000"/>
              <w:right w:val="single" w:sz="4" w:space="0" w:color="000000"/>
            </w:tcBorders>
          </w:tcPr>
          <w:p w14:paraId="38E134E3" w14:textId="2FD19171" w:rsidR="00F20EE5" w:rsidRPr="007965C4" w:rsidRDefault="00F20EE5" w:rsidP="007965C4">
            <w:pPr>
              <w:pStyle w:val="ListParagraph"/>
              <w:widowControl/>
              <w:numPr>
                <w:ilvl w:val="0"/>
                <w:numId w:val="32"/>
              </w:numPr>
              <w:spacing w:after="120"/>
              <w:ind w:right="144"/>
              <w:textAlignment w:val="baseline"/>
              <w:rPr>
                <w:rFonts w:ascii="Noto Sans" w:eastAsia="Times New Roman" w:hAnsi="Noto Sans" w:cs="Noto Sans"/>
                <w:color w:val="000000"/>
              </w:rPr>
            </w:pPr>
            <w:r w:rsidRPr="007965C4">
              <w:rPr>
                <w:rFonts w:ascii="Noto Sans" w:eastAsia="Times New Roman" w:hAnsi="Noto Sans" w:cs="Noto Sans"/>
                <w:color w:val="000000"/>
              </w:rPr>
              <w:t>Attend to the interpersonal dynamics and contextual factors that both strengthen and potentially weaken the worker-client alliance.</w:t>
            </w:r>
          </w:p>
        </w:tc>
        <w:tc>
          <w:tcPr>
            <w:tcW w:w="2790" w:type="dxa"/>
            <w:tcBorders>
              <w:top w:val="single" w:sz="6" w:space="0" w:color="000000"/>
              <w:left w:val="single" w:sz="4" w:space="0" w:color="000000"/>
              <w:bottom w:val="single" w:sz="6" w:space="0" w:color="000000"/>
              <w:right w:val="single" w:sz="4" w:space="0" w:color="000000"/>
            </w:tcBorders>
          </w:tcPr>
          <w:p w14:paraId="32B6AD7A" w14:textId="77777777" w:rsidR="00F20EE5" w:rsidRPr="00385C9A" w:rsidRDefault="00F20EE5" w:rsidP="00F50140">
            <w:pPr>
              <w:pStyle w:val="TableParagraph"/>
              <w:spacing w:line="239" w:lineRule="auto"/>
              <w:ind w:left="360" w:right="233"/>
              <w:rPr>
                <w:rFonts w:ascii="Noto Sans" w:hAnsi="Noto Sans" w:cs="Noto Sans"/>
                <w:b/>
                <w:spacing w:val="-1"/>
              </w:rPr>
            </w:pPr>
          </w:p>
        </w:tc>
        <w:tc>
          <w:tcPr>
            <w:tcW w:w="2610" w:type="dxa"/>
            <w:tcBorders>
              <w:top w:val="single" w:sz="6" w:space="0" w:color="000000"/>
              <w:left w:val="single" w:sz="4" w:space="0" w:color="000000"/>
              <w:bottom w:val="single" w:sz="6" w:space="0" w:color="000000"/>
              <w:right w:val="single" w:sz="4" w:space="0" w:color="000000"/>
            </w:tcBorders>
          </w:tcPr>
          <w:p w14:paraId="2529DFF6" w14:textId="77777777" w:rsidR="00F20EE5" w:rsidRPr="00385C9A" w:rsidRDefault="00F20EE5" w:rsidP="00F50140">
            <w:pPr>
              <w:pStyle w:val="TableParagraph"/>
              <w:spacing w:line="239" w:lineRule="auto"/>
              <w:ind w:left="360" w:right="164"/>
              <w:rPr>
                <w:rFonts w:ascii="Noto Sans" w:hAnsi="Noto Sans" w:cs="Noto Sans"/>
                <w:b/>
                <w:spacing w:val="-1"/>
              </w:rPr>
            </w:pPr>
          </w:p>
        </w:tc>
        <w:tc>
          <w:tcPr>
            <w:tcW w:w="1620" w:type="dxa"/>
            <w:tcBorders>
              <w:top w:val="single" w:sz="6" w:space="0" w:color="000000"/>
              <w:left w:val="single" w:sz="4" w:space="0" w:color="000000"/>
              <w:bottom w:val="single" w:sz="6" w:space="0" w:color="000000"/>
              <w:right w:val="single" w:sz="4" w:space="0" w:color="000000"/>
            </w:tcBorders>
          </w:tcPr>
          <w:p w14:paraId="5281B483" w14:textId="77777777" w:rsidR="00F20EE5" w:rsidRPr="00385C9A" w:rsidRDefault="00F20EE5" w:rsidP="00F50140">
            <w:pPr>
              <w:pStyle w:val="TableParagraph"/>
              <w:ind w:left="360" w:right="128"/>
              <w:jc w:val="center"/>
              <w:rPr>
                <w:rFonts w:ascii="Noto Sans" w:hAnsi="Noto Sans" w:cs="Noto Sans"/>
                <w:b/>
              </w:rPr>
            </w:pPr>
          </w:p>
        </w:tc>
      </w:tr>
      <w:tr w:rsidR="00F20EE5" w:rsidRPr="00385C9A" w14:paraId="5EB89134" w14:textId="77777777" w:rsidTr="004817C9">
        <w:trPr>
          <w:cantSplit/>
        </w:trPr>
        <w:tc>
          <w:tcPr>
            <w:tcW w:w="2880" w:type="dxa"/>
            <w:tcBorders>
              <w:top w:val="single" w:sz="6" w:space="0" w:color="000000"/>
              <w:left w:val="single" w:sz="4" w:space="0" w:color="000000"/>
              <w:bottom w:val="single" w:sz="6" w:space="0" w:color="000000"/>
              <w:right w:val="single" w:sz="4" w:space="0" w:color="000000"/>
            </w:tcBorders>
          </w:tcPr>
          <w:p w14:paraId="4088FF80" w14:textId="0D49DAC9" w:rsidR="00F20EE5" w:rsidRPr="007965C4" w:rsidRDefault="00F20EE5" w:rsidP="007965C4">
            <w:pPr>
              <w:pStyle w:val="ListParagraph"/>
              <w:widowControl/>
              <w:numPr>
                <w:ilvl w:val="0"/>
                <w:numId w:val="32"/>
              </w:numPr>
              <w:spacing w:after="120"/>
              <w:ind w:right="144"/>
              <w:textAlignment w:val="baseline"/>
              <w:rPr>
                <w:rFonts w:ascii="Noto Sans" w:eastAsia="Times New Roman" w:hAnsi="Noto Sans" w:cs="Noto Sans"/>
                <w:color w:val="000000"/>
              </w:rPr>
            </w:pPr>
            <w:r w:rsidRPr="007965C4">
              <w:rPr>
                <w:rFonts w:ascii="Noto Sans" w:eastAsia="Times New Roman" w:hAnsi="Noto Sans" w:cs="Noto Sans"/>
                <w:color w:val="000000"/>
              </w:rPr>
              <w:t>Establish worker-client relationships that promote client participation in the establishment of mutually agreed upon goals and objectives.</w:t>
            </w:r>
          </w:p>
        </w:tc>
        <w:tc>
          <w:tcPr>
            <w:tcW w:w="2790" w:type="dxa"/>
            <w:tcBorders>
              <w:top w:val="single" w:sz="6" w:space="0" w:color="000000"/>
              <w:left w:val="single" w:sz="4" w:space="0" w:color="000000"/>
              <w:bottom w:val="single" w:sz="6" w:space="0" w:color="000000"/>
              <w:right w:val="single" w:sz="4" w:space="0" w:color="000000"/>
            </w:tcBorders>
          </w:tcPr>
          <w:p w14:paraId="62BEB8F9" w14:textId="77777777" w:rsidR="00F20EE5" w:rsidRPr="00385C9A" w:rsidRDefault="00F20EE5" w:rsidP="00F50140">
            <w:pPr>
              <w:pStyle w:val="TableParagraph"/>
              <w:spacing w:line="239" w:lineRule="auto"/>
              <w:ind w:left="360" w:right="233"/>
              <w:rPr>
                <w:rFonts w:ascii="Noto Sans" w:hAnsi="Noto Sans" w:cs="Noto Sans"/>
                <w:b/>
                <w:spacing w:val="-1"/>
              </w:rPr>
            </w:pPr>
          </w:p>
        </w:tc>
        <w:tc>
          <w:tcPr>
            <w:tcW w:w="2610" w:type="dxa"/>
            <w:tcBorders>
              <w:top w:val="single" w:sz="6" w:space="0" w:color="000000"/>
              <w:left w:val="single" w:sz="4" w:space="0" w:color="000000"/>
              <w:bottom w:val="single" w:sz="6" w:space="0" w:color="000000"/>
              <w:right w:val="single" w:sz="4" w:space="0" w:color="000000"/>
            </w:tcBorders>
          </w:tcPr>
          <w:p w14:paraId="49CB22BD" w14:textId="77777777" w:rsidR="00F20EE5" w:rsidRPr="00385C9A" w:rsidRDefault="00F20EE5" w:rsidP="00F50140">
            <w:pPr>
              <w:pStyle w:val="TableParagraph"/>
              <w:spacing w:line="239" w:lineRule="auto"/>
              <w:ind w:left="360" w:right="164"/>
              <w:rPr>
                <w:rFonts w:ascii="Noto Sans" w:hAnsi="Noto Sans" w:cs="Noto Sans"/>
                <w:b/>
                <w:spacing w:val="-1"/>
              </w:rPr>
            </w:pPr>
          </w:p>
        </w:tc>
        <w:tc>
          <w:tcPr>
            <w:tcW w:w="1620" w:type="dxa"/>
            <w:tcBorders>
              <w:top w:val="single" w:sz="6" w:space="0" w:color="000000"/>
              <w:left w:val="single" w:sz="4" w:space="0" w:color="000000"/>
              <w:bottom w:val="single" w:sz="6" w:space="0" w:color="000000"/>
              <w:right w:val="single" w:sz="4" w:space="0" w:color="000000"/>
            </w:tcBorders>
          </w:tcPr>
          <w:p w14:paraId="11009749" w14:textId="77777777" w:rsidR="00F20EE5" w:rsidRPr="00385C9A" w:rsidRDefault="00F20EE5" w:rsidP="00F50140">
            <w:pPr>
              <w:pStyle w:val="TableParagraph"/>
              <w:ind w:left="360" w:right="128"/>
              <w:jc w:val="center"/>
              <w:rPr>
                <w:rFonts w:ascii="Noto Sans" w:hAnsi="Noto Sans" w:cs="Noto Sans"/>
                <w:b/>
              </w:rPr>
            </w:pPr>
          </w:p>
        </w:tc>
      </w:tr>
      <w:tr w:rsidR="00C14D64" w:rsidRPr="00385C9A" w14:paraId="4B4890A0" w14:textId="77777777" w:rsidTr="007965C4">
        <w:trPr>
          <w:cantSplit/>
        </w:trPr>
        <w:tc>
          <w:tcPr>
            <w:tcW w:w="9900" w:type="dxa"/>
            <w:gridSpan w:val="4"/>
            <w:tcBorders>
              <w:top w:val="single" w:sz="6" w:space="0" w:color="000000"/>
              <w:left w:val="single" w:sz="4" w:space="0" w:color="000000"/>
              <w:bottom w:val="single" w:sz="6" w:space="0" w:color="000000"/>
              <w:right w:val="single" w:sz="4" w:space="0" w:color="000000"/>
            </w:tcBorders>
            <w:shd w:val="clear" w:color="auto" w:fill="DAE6D6"/>
          </w:tcPr>
          <w:p w14:paraId="3047BDC9" w14:textId="6544DB08" w:rsidR="00C14D64" w:rsidRPr="00385C9A" w:rsidRDefault="00C14D64" w:rsidP="00D41ADA">
            <w:pPr>
              <w:spacing w:before="120" w:after="120"/>
              <w:jc w:val="center"/>
              <w:rPr>
                <w:rFonts w:ascii="Noto Sans" w:eastAsia="Times New Roman" w:hAnsi="Noto Sans" w:cs="Noto Sans"/>
              </w:rPr>
            </w:pPr>
            <w:r w:rsidRPr="00385C9A">
              <w:rPr>
                <w:rFonts w:ascii="Noto Sans" w:eastAsia="Times New Roman" w:hAnsi="Noto Sans" w:cs="Noto Sans"/>
                <w:b/>
                <w:bCs/>
                <w:i/>
                <w:iCs/>
                <w:color w:val="000000"/>
              </w:rPr>
              <w:t>Competency 7: Assess Individuals, Families, Groups, Organizations, and Communities</w:t>
            </w:r>
          </w:p>
        </w:tc>
      </w:tr>
      <w:tr w:rsidR="002F0452" w:rsidRPr="00385C9A" w14:paraId="3AF9CE27" w14:textId="77777777" w:rsidTr="004817C9">
        <w:trPr>
          <w:cantSplit/>
        </w:trPr>
        <w:tc>
          <w:tcPr>
            <w:tcW w:w="2880" w:type="dxa"/>
            <w:tcBorders>
              <w:top w:val="single" w:sz="6" w:space="0" w:color="000000"/>
              <w:left w:val="single" w:sz="4" w:space="0" w:color="000000"/>
              <w:bottom w:val="single" w:sz="6" w:space="0" w:color="000000"/>
              <w:right w:val="single" w:sz="4" w:space="0" w:color="000000"/>
            </w:tcBorders>
            <w:vAlign w:val="center"/>
          </w:tcPr>
          <w:p w14:paraId="1DE5B567" w14:textId="447A3548" w:rsidR="002F0452" w:rsidRPr="00D41ADA" w:rsidRDefault="002F0452" w:rsidP="00C8738F">
            <w:pPr>
              <w:widowControl/>
              <w:jc w:val="center"/>
              <w:textAlignment w:val="baseline"/>
              <w:rPr>
                <w:rFonts w:ascii="Noto Sans" w:eastAsia="Times New Roman" w:hAnsi="Noto Sans" w:cs="Noto Sans"/>
                <w:color w:val="000000"/>
                <w:sz w:val="20"/>
                <w:szCs w:val="20"/>
              </w:rPr>
            </w:pPr>
            <w:r w:rsidRPr="00D41ADA">
              <w:rPr>
                <w:rFonts w:ascii="Noto Sans" w:hAnsi="Noto Sans" w:cs="Noto Sans"/>
                <w:b/>
                <w:sz w:val="20"/>
                <w:szCs w:val="20"/>
              </w:rPr>
              <w:t>Practice</w:t>
            </w:r>
            <w:r w:rsidRPr="00D41ADA">
              <w:rPr>
                <w:rFonts w:ascii="Noto Sans" w:hAnsi="Noto Sans" w:cs="Noto Sans"/>
                <w:b/>
                <w:spacing w:val="1"/>
                <w:sz w:val="20"/>
                <w:szCs w:val="20"/>
              </w:rPr>
              <w:t xml:space="preserve"> </w:t>
            </w:r>
            <w:r w:rsidRPr="00D41ADA">
              <w:rPr>
                <w:rFonts w:ascii="Noto Sans" w:hAnsi="Noto Sans" w:cs="Noto Sans"/>
                <w:b/>
                <w:spacing w:val="-2"/>
                <w:sz w:val="20"/>
                <w:szCs w:val="20"/>
              </w:rPr>
              <w:t>Behavior</w:t>
            </w:r>
          </w:p>
        </w:tc>
        <w:tc>
          <w:tcPr>
            <w:tcW w:w="2790" w:type="dxa"/>
            <w:tcBorders>
              <w:top w:val="single" w:sz="6" w:space="0" w:color="000000"/>
              <w:left w:val="single" w:sz="4" w:space="0" w:color="000000"/>
              <w:bottom w:val="single" w:sz="6" w:space="0" w:color="000000"/>
              <w:right w:val="single" w:sz="4" w:space="0" w:color="000000"/>
            </w:tcBorders>
            <w:vAlign w:val="center"/>
          </w:tcPr>
          <w:p w14:paraId="106CE09A" w14:textId="1F5AD723" w:rsidR="002F0452" w:rsidRPr="00D41ADA" w:rsidRDefault="002F0452" w:rsidP="00C8738F">
            <w:pPr>
              <w:pStyle w:val="TableParagraph"/>
              <w:spacing w:line="239" w:lineRule="auto"/>
              <w:ind w:right="233"/>
              <w:jc w:val="center"/>
              <w:rPr>
                <w:rFonts w:ascii="Noto Sans" w:hAnsi="Noto Sans" w:cs="Noto Sans"/>
                <w:b/>
                <w:spacing w:val="-1"/>
                <w:sz w:val="20"/>
                <w:szCs w:val="20"/>
              </w:rPr>
            </w:pPr>
            <w:r w:rsidRPr="00D41ADA">
              <w:rPr>
                <w:rFonts w:ascii="Noto Sans" w:hAnsi="Noto Sans" w:cs="Noto Sans"/>
                <w:b/>
                <w:spacing w:val="-1"/>
                <w:sz w:val="20"/>
                <w:szCs w:val="20"/>
              </w:rPr>
              <w:t>Learning</w:t>
            </w:r>
            <w:r w:rsidRPr="00D41ADA">
              <w:rPr>
                <w:rFonts w:ascii="Noto Sans" w:hAnsi="Noto Sans" w:cs="Noto Sans"/>
                <w:b/>
                <w:spacing w:val="26"/>
                <w:sz w:val="20"/>
                <w:szCs w:val="20"/>
              </w:rPr>
              <w:t xml:space="preserve"> </w:t>
            </w:r>
            <w:r w:rsidRPr="00D41ADA">
              <w:rPr>
                <w:rFonts w:ascii="Noto Sans" w:hAnsi="Noto Sans" w:cs="Noto Sans"/>
                <w:b/>
                <w:sz w:val="20"/>
                <w:szCs w:val="20"/>
              </w:rPr>
              <w:t>Activities</w:t>
            </w:r>
          </w:p>
        </w:tc>
        <w:tc>
          <w:tcPr>
            <w:tcW w:w="2610" w:type="dxa"/>
            <w:tcBorders>
              <w:top w:val="single" w:sz="6" w:space="0" w:color="000000"/>
              <w:left w:val="single" w:sz="4" w:space="0" w:color="000000"/>
              <w:bottom w:val="single" w:sz="6" w:space="0" w:color="000000"/>
              <w:right w:val="single" w:sz="4" w:space="0" w:color="000000"/>
            </w:tcBorders>
            <w:vAlign w:val="center"/>
          </w:tcPr>
          <w:p w14:paraId="3BF11F8E" w14:textId="7AFC143B" w:rsidR="002F0452" w:rsidRPr="00D41ADA" w:rsidRDefault="002F0452" w:rsidP="00C8738F">
            <w:pPr>
              <w:pStyle w:val="TableParagraph"/>
              <w:spacing w:line="239" w:lineRule="auto"/>
              <w:ind w:right="164"/>
              <w:jc w:val="center"/>
              <w:rPr>
                <w:rFonts w:ascii="Noto Sans" w:hAnsi="Noto Sans" w:cs="Noto Sans"/>
                <w:b/>
                <w:spacing w:val="-1"/>
                <w:sz w:val="20"/>
                <w:szCs w:val="20"/>
              </w:rPr>
            </w:pPr>
            <w:r w:rsidRPr="00D41ADA">
              <w:rPr>
                <w:rFonts w:ascii="Noto Sans" w:hAnsi="Noto Sans" w:cs="Noto Sans"/>
                <w:b/>
                <w:spacing w:val="-1"/>
                <w:sz w:val="20"/>
                <w:szCs w:val="20"/>
              </w:rPr>
              <w:t>Evaluation</w:t>
            </w:r>
            <w:r w:rsidRPr="00D41ADA">
              <w:rPr>
                <w:rFonts w:ascii="Noto Sans" w:hAnsi="Noto Sans" w:cs="Noto Sans"/>
                <w:b/>
                <w:spacing w:val="24"/>
                <w:sz w:val="20"/>
                <w:szCs w:val="20"/>
              </w:rPr>
              <w:t xml:space="preserve"> </w:t>
            </w:r>
            <w:r w:rsidRPr="00D41ADA">
              <w:rPr>
                <w:rFonts w:ascii="Noto Sans" w:hAnsi="Noto Sans" w:cs="Noto Sans"/>
                <w:b/>
                <w:sz w:val="20"/>
                <w:szCs w:val="20"/>
              </w:rPr>
              <w:t>Criteria</w:t>
            </w:r>
          </w:p>
        </w:tc>
        <w:tc>
          <w:tcPr>
            <w:tcW w:w="1620" w:type="dxa"/>
            <w:tcBorders>
              <w:top w:val="single" w:sz="6" w:space="0" w:color="000000"/>
              <w:left w:val="single" w:sz="4" w:space="0" w:color="000000"/>
              <w:bottom w:val="single" w:sz="6" w:space="0" w:color="000000"/>
              <w:right w:val="single" w:sz="4" w:space="0" w:color="000000"/>
            </w:tcBorders>
            <w:vAlign w:val="center"/>
          </w:tcPr>
          <w:p w14:paraId="2C54597D" w14:textId="33A11651" w:rsidR="002F0452" w:rsidRPr="00D41ADA" w:rsidRDefault="002F0452" w:rsidP="004817C9">
            <w:pPr>
              <w:pStyle w:val="TableParagraph"/>
              <w:jc w:val="center"/>
              <w:rPr>
                <w:rFonts w:ascii="Noto Sans" w:hAnsi="Noto Sans" w:cs="Noto Sans"/>
                <w:b/>
                <w:sz w:val="20"/>
                <w:szCs w:val="20"/>
              </w:rPr>
            </w:pPr>
            <w:r w:rsidRPr="00D41ADA">
              <w:rPr>
                <w:rFonts w:ascii="Noto Sans" w:hAnsi="Noto Sans" w:cs="Noto Sans"/>
                <w:b/>
                <w:sz w:val="20"/>
                <w:szCs w:val="20"/>
              </w:rPr>
              <w:t>Expected</w:t>
            </w:r>
            <w:r w:rsidRPr="00D41ADA">
              <w:rPr>
                <w:rFonts w:ascii="Noto Sans" w:hAnsi="Noto Sans" w:cs="Noto Sans"/>
                <w:b/>
                <w:spacing w:val="21"/>
                <w:sz w:val="20"/>
                <w:szCs w:val="20"/>
              </w:rPr>
              <w:t xml:space="preserve"> </w:t>
            </w:r>
            <w:r w:rsidRPr="00D41ADA">
              <w:rPr>
                <w:rFonts w:ascii="Noto Sans" w:hAnsi="Noto Sans" w:cs="Noto Sans"/>
                <w:b/>
                <w:spacing w:val="-1"/>
                <w:sz w:val="20"/>
                <w:szCs w:val="20"/>
              </w:rPr>
              <w:t>Completion</w:t>
            </w:r>
            <w:r w:rsidRPr="00D41ADA">
              <w:rPr>
                <w:rFonts w:ascii="Noto Sans" w:hAnsi="Noto Sans" w:cs="Noto Sans"/>
                <w:b/>
                <w:spacing w:val="23"/>
                <w:sz w:val="20"/>
                <w:szCs w:val="20"/>
              </w:rPr>
              <w:t xml:space="preserve"> </w:t>
            </w:r>
            <w:r w:rsidRPr="00D41ADA">
              <w:rPr>
                <w:rFonts w:ascii="Noto Sans" w:hAnsi="Noto Sans" w:cs="Noto Sans"/>
                <w:b/>
                <w:spacing w:val="-1"/>
                <w:sz w:val="20"/>
                <w:szCs w:val="20"/>
              </w:rPr>
              <w:t>Date</w:t>
            </w:r>
          </w:p>
        </w:tc>
      </w:tr>
      <w:tr w:rsidR="00F20EE5" w:rsidRPr="00385C9A" w14:paraId="6533FC33" w14:textId="77777777" w:rsidTr="004817C9">
        <w:trPr>
          <w:cantSplit/>
        </w:trPr>
        <w:tc>
          <w:tcPr>
            <w:tcW w:w="2880" w:type="dxa"/>
            <w:tcBorders>
              <w:top w:val="single" w:sz="6" w:space="0" w:color="000000"/>
              <w:left w:val="single" w:sz="4" w:space="0" w:color="000000"/>
              <w:bottom w:val="single" w:sz="6" w:space="0" w:color="000000"/>
              <w:right w:val="single" w:sz="4" w:space="0" w:color="000000"/>
            </w:tcBorders>
          </w:tcPr>
          <w:p w14:paraId="00E8AAF0" w14:textId="5396C1E7" w:rsidR="00F20EE5" w:rsidRPr="007965C4" w:rsidRDefault="00F20EE5" w:rsidP="007965C4">
            <w:pPr>
              <w:pStyle w:val="ListParagraph"/>
              <w:widowControl/>
              <w:numPr>
                <w:ilvl w:val="0"/>
                <w:numId w:val="33"/>
              </w:numPr>
              <w:spacing w:after="120"/>
              <w:ind w:right="144"/>
              <w:textAlignment w:val="baseline"/>
              <w:rPr>
                <w:rFonts w:ascii="Noto Sans" w:eastAsia="Times New Roman" w:hAnsi="Noto Sans" w:cs="Noto Sans"/>
                <w:color w:val="000000"/>
              </w:rPr>
            </w:pPr>
            <w:r w:rsidRPr="007965C4">
              <w:rPr>
                <w:rFonts w:ascii="Noto Sans" w:eastAsia="Times New Roman" w:hAnsi="Noto Sans" w:cs="Noto Sans"/>
                <w:color w:val="000000"/>
              </w:rPr>
              <w:t>Utilize multidimensional biopsychosocial assessment forms/tools.</w:t>
            </w:r>
          </w:p>
        </w:tc>
        <w:tc>
          <w:tcPr>
            <w:tcW w:w="2790" w:type="dxa"/>
            <w:tcBorders>
              <w:top w:val="single" w:sz="6" w:space="0" w:color="000000"/>
              <w:left w:val="single" w:sz="4" w:space="0" w:color="000000"/>
              <w:bottom w:val="single" w:sz="6" w:space="0" w:color="000000"/>
              <w:right w:val="single" w:sz="4" w:space="0" w:color="000000"/>
            </w:tcBorders>
          </w:tcPr>
          <w:p w14:paraId="78F256EE" w14:textId="77777777" w:rsidR="00F20EE5" w:rsidRPr="00385C9A" w:rsidRDefault="00F20EE5" w:rsidP="00F50140">
            <w:pPr>
              <w:pStyle w:val="TableParagraph"/>
              <w:spacing w:line="239" w:lineRule="auto"/>
              <w:ind w:left="360" w:right="233"/>
              <w:rPr>
                <w:rFonts w:ascii="Noto Sans" w:hAnsi="Noto Sans" w:cs="Noto Sans"/>
                <w:b/>
                <w:spacing w:val="-1"/>
              </w:rPr>
            </w:pPr>
          </w:p>
        </w:tc>
        <w:tc>
          <w:tcPr>
            <w:tcW w:w="2610" w:type="dxa"/>
            <w:tcBorders>
              <w:top w:val="single" w:sz="6" w:space="0" w:color="000000"/>
              <w:left w:val="single" w:sz="4" w:space="0" w:color="000000"/>
              <w:bottom w:val="single" w:sz="6" w:space="0" w:color="000000"/>
              <w:right w:val="single" w:sz="4" w:space="0" w:color="000000"/>
            </w:tcBorders>
          </w:tcPr>
          <w:p w14:paraId="03FDECF0" w14:textId="77777777" w:rsidR="00F20EE5" w:rsidRPr="00385C9A" w:rsidRDefault="00F20EE5" w:rsidP="00F50140">
            <w:pPr>
              <w:pStyle w:val="TableParagraph"/>
              <w:spacing w:line="239" w:lineRule="auto"/>
              <w:ind w:left="360" w:right="164"/>
              <w:rPr>
                <w:rFonts w:ascii="Noto Sans" w:hAnsi="Noto Sans" w:cs="Noto Sans"/>
                <w:b/>
                <w:spacing w:val="-1"/>
              </w:rPr>
            </w:pPr>
          </w:p>
        </w:tc>
        <w:tc>
          <w:tcPr>
            <w:tcW w:w="1620" w:type="dxa"/>
            <w:tcBorders>
              <w:top w:val="single" w:sz="6" w:space="0" w:color="000000"/>
              <w:left w:val="single" w:sz="4" w:space="0" w:color="000000"/>
              <w:bottom w:val="single" w:sz="6" w:space="0" w:color="000000"/>
              <w:right w:val="single" w:sz="4" w:space="0" w:color="000000"/>
            </w:tcBorders>
          </w:tcPr>
          <w:p w14:paraId="3F777799" w14:textId="77777777" w:rsidR="00F20EE5" w:rsidRPr="00385C9A" w:rsidRDefault="00F20EE5" w:rsidP="00F50140">
            <w:pPr>
              <w:pStyle w:val="TableParagraph"/>
              <w:ind w:left="360" w:right="128"/>
              <w:jc w:val="center"/>
              <w:rPr>
                <w:rFonts w:ascii="Noto Sans" w:hAnsi="Noto Sans" w:cs="Noto Sans"/>
                <w:b/>
              </w:rPr>
            </w:pPr>
          </w:p>
        </w:tc>
      </w:tr>
      <w:tr w:rsidR="00F20EE5" w:rsidRPr="00385C9A" w14:paraId="23F46AD0" w14:textId="77777777" w:rsidTr="004817C9">
        <w:trPr>
          <w:cantSplit/>
        </w:trPr>
        <w:tc>
          <w:tcPr>
            <w:tcW w:w="2880" w:type="dxa"/>
            <w:tcBorders>
              <w:top w:val="single" w:sz="6" w:space="0" w:color="000000"/>
              <w:left w:val="single" w:sz="4" w:space="0" w:color="000000"/>
              <w:bottom w:val="single" w:sz="6" w:space="0" w:color="000000"/>
              <w:right w:val="single" w:sz="4" w:space="0" w:color="000000"/>
            </w:tcBorders>
          </w:tcPr>
          <w:p w14:paraId="48A5CAD6" w14:textId="62BC41BA" w:rsidR="00F20EE5" w:rsidRPr="007965C4" w:rsidRDefault="00F20EE5" w:rsidP="007965C4">
            <w:pPr>
              <w:pStyle w:val="ListParagraph"/>
              <w:widowControl/>
              <w:numPr>
                <w:ilvl w:val="0"/>
                <w:numId w:val="33"/>
              </w:numPr>
              <w:spacing w:after="120"/>
              <w:ind w:right="144"/>
              <w:textAlignment w:val="baseline"/>
              <w:rPr>
                <w:rFonts w:ascii="Noto Sans" w:eastAsia="Times New Roman" w:hAnsi="Noto Sans" w:cs="Noto Sans"/>
                <w:color w:val="000000"/>
              </w:rPr>
            </w:pPr>
            <w:r w:rsidRPr="007965C4">
              <w:rPr>
                <w:rFonts w:ascii="Noto Sans" w:eastAsia="Times New Roman" w:hAnsi="Noto Sans" w:cs="Noto Sans"/>
                <w:color w:val="000000"/>
              </w:rPr>
              <w:t>Assess and assist client readiness for change.</w:t>
            </w:r>
          </w:p>
        </w:tc>
        <w:tc>
          <w:tcPr>
            <w:tcW w:w="2790" w:type="dxa"/>
            <w:tcBorders>
              <w:top w:val="single" w:sz="6" w:space="0" w:color="000000"/>
              <w:left w:val="single" w:sz="4" w:space="0" w:color="000000"/>
              <w:bottom w:val="single" w:sz="6" w:space="0" w:color="000000"/>
              <w:right w:val="single" w:sz="4" w:space="0" w:color="000000"/>
            </w:tcBorders>
          </w:tcPr>
          <w:p w14:paraId="1B63608A" w14:textId="77777777" w:rsidR="00F20EE5" w:rsidRPr="00385C9A" w:rsidRDefault="00F20EE5" w:rsidP="00F50140">
            <w:pPr>
              <w:pStyle w:val="TableParagraph"/>
              <w:spacing w:line="239" w:lineRule="auto"/>
              <w:ind w:left="360" w:right="233"/>
              <w:rPr>
                <w:rFonts w:ascii="Noto Sans" w:hAnsi="Noto Sans" w:cs="Noto Sans"/>
                <w:b/>
                <w:spacing w:val="-1"/>
              </w:rPr>
            </w:pPr>
          </w:p>
        </w:tc>
        <w:tc>
          <w:tcPr>
            <w:tcW w:w="2610" w:type="dxa"/>
            <w:tcBorders>
              <w:top w:val="single" w:sz="6" w:space="0" w:color="000000"/>
              <w:left w:val="single" w:sz="4" w:space="0" w:color="000000"/>
              <w:bottom w:val="single" w:sz="6" w:space="0" w:color="000000"/>
              <w:right w:val="single" w:sz="4" w:space="0" w:color="000000"/>
            </w:tcBorders>
          </w:tcPr>
          <w:p w14:paraId="4E7B5E15" w14:textId="77777777" w:rsidR="00F20EE5" w:rsidRPr="00385C9A" w:rsidRDefault="00F20EE5" w:rsidP="00F50140">
            <w:pPr>
              <w:pStyle w:val="TableParagraph"/>
              <w:spacing w:line="239" w:lineRule="auto"/>
              <w:ind w:left="360" w:right="164"/>
              <w:rPr>
                <w:rFonts w:ascii="Noto Sans" w:hAnsi="Noto Sans" w:cs="Noto Sans"/>
                <w:b/>
                <w:spacing w:val="-1"/>
              </w:rPr>
            </w:pPr>
          </w:p>
        </w:tc>
        <w:tc>
          <w:tcPr>
            <w:tcW w:w="1620" w:type="dxa"/>
            <w:tcBorders>
              <w:top w:val="single" w:sz="6" w:space="0" w:color="000000"/>
              <w:left w:val="single" w:sz="4" w:space="0" w:color="000000"/>
              <w:bottom w:val="single" w:sz="6" w:space="0" w:color="000000"/>
              <w:right w:val="single" w:sz="4" w:space="0" w:color="000000"/>
            </w:tcBorders>
          </w:tcPr>
          <w:p w14:paraId="6DD51E33" w14:textId="77777777" w:rsidR="00F20EE5" w:rsidRPr="00385C9A" w:rsidRDefault="00F20EE5" w:rsidP="00F50140">
            <w:pPr>
              <w:pStyle w:val="TableParagraph"/>
              <w:ind w:left="360" w:right="128"/>
              <w:jc w:val="center"/>
              <w:rPr>
                <w:rFonts w:ascii="Noto Sans" w:hAnsi="Noto Sans" w:cs="Noto Sans"/>
                <w:b/>
              </w:rPr>
            </w:pPr>
          </w:p>
        </w:tc>
      </w:tr>
      <w:tr w:rsidR="00F20EE5" w:rsidRPr="00385C9A" w14:paraId="7E70C484" w14:textId="77777777" w:rsidTr="004817C9">
        <w:trPr>
          <w:cantSplit/>
        </w:trPr>
        <w:tc>
          <w:tcPr>
            <w:tcW w:w="2880" w:type="dxa"/>
            <w:tcBorders>
              <w:top w:val="single" w:sz="6" w:space="0" w:color="000000"/>
              <w:left w:val="single" w:sz="4" w:space="0" w:color="000000"/>
              <w:bottom w:val="single" w:sz="6" w:space="0" w:color="000000"/>
              <w:right w:val="single" w:sz="4" w:space="0" w:color="000000"/>
            </w:tcBorders>
          </w:tcPr>
          <w:p w14:paraId="453A7EB6" w14:textId="09E49FF9" w:rsidR="00F20EE5" w:rsidRPr="007965C4" w:rsidRDefault="00F20EE5" w:rsidP="007965C4">
            <w:pPr>
              <w:pStyle w:val="ListParagraph"/>
              <w:widowControl/>
              <w:numPr>
                <w:ilvl w:val="0"/>
                <w:numId w:val="33"/>
              </w:numPr>
              <w:spacing w:after="120"/>
              <w:ind w:right="144"/>
              <w:textAlignment w:val="baseline"/>
              <w:rPr>
                <w:rFonts w:ascii="Noto Sans" w:eastAsia="Times New Roman" w:hAnsi="Noto Sans" w:cs="Noto Sans"/>
                <w:color w:val="000000"/>
              </w:rPr>
            </w:pPr>
            <w:r w:rsidRPr="007965C4">
              <w:rPr>
                <w:rFonts w:ascii="Noto Sans" w:eastAsia="Times New Roman" w:hAnsi="Noto Sans" w:cs="Noto Sans"/>
                <w:color w:val="000000"/>
              </w:rPr>
              <w:t>Apply differential and multiaxial diagnoses as appropriate.</w:t>
            </w:r>
          </w:p>
        </w:tc>
        <w:tc>
          <w:tcPr>
            <w:tcW w:w="2790" w:type="dxa"/>
            <w:tcBorders>
              <w:top w:val="single" w:sz="6" w:space="0" w:color="000000"/>
              <w:left w:val="single" w:sz="4" w:space="0" w:color="000000"/>
              <w:bottom w:val="single" w:sz="6" w:space="0" w:color="000000"/>
              <w:right w:val="single" w:sz="4" w:space="0" w:color="000000"/>
            </w:tcBorders>
          </w:tcPr>
          <w:p w14:paraId="701BD565" w14:textId="77777777" w:rsidR="00F20EE5" w:rsidRPr="00385C9A" w:rsidRDefault="00F20EE5" w:rsidP="00F50140">
            <w:pPr>
              <w:pStyle w:val="TableParagraph"/>
              <w:spacing w:line="239" w:lineRule="auto"/>
              <w:ind w:left="360" w:right="233"/>
              <w:rPr>
                <w:rFonts w:ascii="Noto Sans" w:hAnsi="Noto Sans" w:cs="Noto Sans"/>
                <w:b/>
                <w:spacing w:val="-1"/>
              </w:rPr>
            </w:pPr>
          </w:p>
        </w:tc>
        <w:tc>
          <w:tcPr>
            <w:tcW w:w="2610" w:type="dxa"/>
            <w:tcBorders>
              <w:top w:val="single" w:sz="6" w:space="0" w:color="000000"/>
              <w:left w:val="single" w:sz="4" w:space="0" w:color="000000"/>
              <w:bottom w:val="single" w:sz="6" w:space="0" w:color="000000"/>
              <w:right w:val="single" w:sz="4" w:space="0" w:color="000000"/>
            </w:tcBorders>
          </w:tcPr>
          <w:p w14:paraId="76D67641" w14:textId="77777777" w:rsidR="00F20EE5" w:rsidRPr="00385C9A" w:rsidRDefault="00F20EE5" w:rsidP="00F50140">
            <w:pPr>
              <w:pStyle w:val="TableParagraph"/>
              <w:spacing w:line="239" w:lineRule="auto"/>
              <w:ind w:left="360" w:right="164"/>
              <w:rPr>
                <w:rFonts w:ascii="Noto Sans" w:hAnsi="Noto Sans" w:cs="Noto Sans"/>
                <w:b/>
                <w:spacing w:val="-1"/>
              </w:rPr>
            </w:pPr>
          </w:p>
        </w:tc>
        <w:tc>
          <w:tcPr>
            <w:tcW w:w="1620" w:type="dxa"/>
            <w:tcBorders>
              <w:top w:val="single" w:sz="6" w:space="0" w:color="000000"/>
              <w:left w:val="single" w:sz="4" w:space="0" w:color="000000"/>
              <w:bottom w:val="single" w:sz="6" w:space="0" w:color="000000"/>
              <w:right w:val="single" w:sz="4" w:space="0" w:color="000000"/>
            </w:tcBorders>
          </w:tcPr>
          <w:p w14:paraId="1C83917A" w14:textId="77777777" w:rsidR="00F20EE5" w:rsidRPr="00385C9A" w:rsidRDefault="00F20EE5" w:rsidP="00F50140">
            <w:pPr>
              <w:pStyle w:val="TableParagraph"/>
              <w:ind w:left="360" w:right="128"/>
              <w:jc w:val="center"/>
              <w:rPr>
                <w:rFonts w:ascii="Noto Sans" w:hAnsi="Noto Sans" w:cs="Noto Sans"/>
                <w:b/>
              </w:rPr>
            </w:pPr>
          </w:p>
        </w:tc>
      </w:tr>
      <w:tr w:rsidR="00F20EE5" w:rsidRPr="00385C9A" w14:paraId="7FC29611" w14:textId="77777777" w:rsidTr="004817C9">
        <w:trPr>
          <w:cantSplit/>
        </w:trPr>
        <w:tc>
          <w:tcPr>
            <w:tcW w:w="2880" w:type="dxa"/>
            <w:tcBorders>
              <w:top w:val="single" w:sz="6" w:space="0" w:color="000000"/>
              <w:left w:val="single" w:sz="4" w:space="0" w:color="000000"/>
              <w:bottom w:val="single" w:sz="6" w:space="0" w:color="000000"/>
              <w:right w:val="single" w:sz="4" w:space="0" w:color="000000"/>
            </w:tcBorders>
          </w:tcPr>
          <w:p w14:paraId="782A806D" w14:textId="37E045AC" w:rsidR="00F20EE5" w:rsidRPr="007965C4" w:rsidRDefault="00F20EE5" w:rsidP="007965C4">
            <w:pPr>
              <w:pStyle w:val="ListParagraph"/>
              <w:widowControl/>
              <w:numPr>
                <w:ilvl w:val="0"/>
                <w:numId w:val="33"/>
              </w:numPr>
              <w:spacing w:after="120"/>
              <w:ind w:right="144"/>
              <w:textAlignment w:val="baseline"/>
              <w:rPr>
                <w:rFonts w:ascii="Noto Sans" w:eastAsia="Times New Roman" w:hAnsi="Noto Sans" w:cs="Noto Sans"/>
                <w:color w:val="000000"/>
              </w:rPr>
            </w:pPr>
            <w:r w:rsidRPr="007965C4">
              <w:rPr>
                <w:rFonts w:ascii="Noto Sans" w:eastAsia="Times New Roman" w:hAnsi="Noto Sans" w:cs="Noto Sans"/>
                <w:color w:val="000000"/>
              </w:rPr>
              <w:t>Address personal reactions to client situations in a healthy manner.</w:t>
            </w:r>
          </w:p>
        </w:tc>
        <w:tc>
          <w:tcPr>
            <w:tcW w:w="2790" w:type="dxa"/>
            <w:tcBorders>
              <w:top w:val="single" w:sz="6" w:space="0" w:color="000000"/>
              <w:left w:val="single" w:sz="4" w:space="0" w:color="000000"/>
              <w:bottom w:val="single" w:sz="6" w:space="0" w:color="000000"/>
              <w:right w:val="single" w:sz="4" w:space="0" w:color="000000"/>
            </w:tcBorders>
          </w:tcPr>
          <w:p w14:paraId="118DDFFE" w14:textId="77777777" w:rsidR="00F20EE5" w:rsidRPr="00385C9A" w:rsidRDefault="00F20EE5" w:rsidP="00F50140">
            <w:pPr>
              <w:pStyle w:val="TableParagraph"/>
              <w:spacing w:line="239" w:lineRule="auto"/>
              <w:ind w:left="360" w:right="233"/>
              <w:rPr>
                <w:rFonts w:ascii="Noto Sans" w:hAnsi="Noto Sans" w:cs="Noto Sans"/>
                <w:b/>
                <w:spacing w:val="-1"/>
              </w:rPr>
            </w:pPr>
          </w:p>
        </w:tc>
        <w:tc>
          <w:tcPr>
            <w:tcW w:w="2610" w:type="dxa"/>
            <w:tcBorders>
              <w:top w:val="single" w:sz="6" w:space="0" w:color="000000"/>
              <w:left w:val="single" w:sz="4" w:space="0" w:color="000000"/>
              <w:bottom w:val="single" w:sz="6" w:space="0" w:color="000000"/>
              <w:right w:val="single" w:sz="4" w:space="0" w:color="000000"/>
            </w:tcBorders>
          </w:tcPr>
          <w:p w14:paraId="0AD6D9A2" w14:textId="77777777" w:rsidR="00F20EE5" w:rsidRPr="00385C9A" w:rsidRDefault="00F20EE5" w:rsidP="00F50140">
            <w:pPr>
              <w:pStyle w:val="TableParagraph"/>
              <w:spacing w:line="239" w:lineRule="auto"/>
              <w:ind w:left="360" w:right="164"/>
              <w:rPr>
                <w:rFonts w:ascii="Noto Sans" w:hAnsi="Noto Sans" w:cs="Noto Sans"/>
                <w:b/>
                <w:spacing w:val="-1"/>
              </w:rPr>
            </w:pPr>
          </w:p>
        </w:tc>
        <w:tc>
          <w:tcPr>
            <w:tcW w:w="1620" w:type="dxa"/>
            <w:tcBorders>
              <w:top w:val="single" w:sz="6" w:space="0" w:color="000000"/>
              <w:left w:val="single" w:sz="4" w:space="0" w:color="000000"/>
              <w:bottom w:val="single" w:sz="6" w:space="0" w:color="000000"/>
              <w:right w:val="single" w:sz="4" w:space="0" w:color="000000"/>
            </w:tcBorders>
          </w:tcPr>
          <w:p w14:paraId="6F67E4D4" w14:textId="77777777" w:rsidR="00F20EE5" w:rsidRPr="00385C9A" w:rsidRDefault="00F20EE5" w:rsidP="00F50140">
            <w:pPr>
              <w:pStyle w:val="TableParagraph"/>
              <w:ind w:left="360" w:right="128"/>
              <w:jc w:val="center"/>
              <w:rPr>
                <w:rFonts w:ascii="Noto Sans" w:hAnsi="Noto Sans" w:cs="Noto Sans"/>
                <w:b/>
              </w:rPr>
            </w:pPr>
          </w:p>
        </w:tc>
      </w:tr>
      <w:tr w:rsidR="00C14D64" w:rsidRPr="00385C9A" w14:paraId="053AB5B8" w14:textId="77777777" w:rsidTr="007965C4">
        <w:trPr>
          <w:cantSplit/>
        </w:trPr>
        <w:tc>
          <w:tcPr>
            <w:tcW w:w="9900" w:type="dxa"/>
            <w:gridSpan w:val="4"/>
            <w:tcBorders>
              <w:top w:val="single" w:sz="6" w:space="0" w:color="000000"/>
              <w:left w:val="single" w:sz="4" w:space="0" w:color="000000"/>
              <w:bottom w:val="single" w:sz="6" w:space="0" w:color="000000"/>
              <w:right w:val="single" w:sz="4" w:space="0" w:color="000000"/>
            </w:tcBorders>
            <w:shd w:val="clear" w:color="auto" w:fill="DAE6D6"/>
          </w:tcPr>
          <w:p w14:paraId="34C1ADF1" w14:textId="2FE014DD" w:rsidR="00C14D64" w:rsidRPr="00385C9A" w:rsidRDefault="00C14D64" w:rsidP="003C1234">
            <w:pPr>
              <w:spacing w:before="120" w:after="120"/>
              <w:jc w:val="center"/>
              <w:rPr>
                <w:rFonts w:ascii="Noto Sans" w:eastAsia="Times New Roman" w:hAnsi="Noto Sans" w:cs="Noto Sans"/>
              </w:rPr>
            </w:pPr>
            <w:r w:rsidRPr="00385C9A">
              <w:rPr>
                <w:rFonts w:ascii="Noto Sans" w:eastAsia="Times New Roman" w:hAnsi="Noto Sans" w:cs="Noto Sans"/>
                <w:b/>
                <w:bCs/>
                <w:i/>
                <w:iCs/>
                <w:color w:val="000000"/>
              </w:rPr>
              <w:t>Competency 8: Intervene with Individuals, Families, Groups, Organizations, and Communities</w:t>
            </w:r>
          </w:p>
        </w:tc>
      </w:tr>
      <w:tr w:rsidR="002F0452" w:rsidRPr="00385C9A" w14:paraId="079EADA4" w14:textId="77777777" w:rsidTr="004817C9">
        <w:trPr>
          <w:cantSplit/>
        </w:trPr>
        <w:tc>
          <w:tcPr>
            <w:tcW w:w="2880" w:type="dxa"/>
            <w:tcBorders>
              <w:top w:val="single" w:sz="6" w:space="0" w:color="000000"/>
              <w:left w:val="single" w:sz="4" w:space="0" w:color="000000"/>
              <w:bottom w:val="single" w:sz="6" w:space="0" w:color="000000"/>
              <w:right w:val="single" w:sz="4" w:space="0" w:color="000000"/>
            </w:tcBorders>
            <w:vAlign w:val="center"/>
          </w:tcPr>
          <w:p w14:paraId="3652E2F8" w14:textId="711F8465" w:rsidR="002F0452" w:rsidRPr="00D41ADA" w:rsidRDefault="002F0452" w:rsidP="003C1234">
            <w:pPr>
              <w:widowControl/>
              <w:jc w:val="center"/>
              <w:textAlignment w:val="baseline"/>
              <w:rPr>
                <w:rFonts w:ascii="Noto Sans" w:eastAsia="Times New Roman" w:hAnsi="Noto Sans" w:cs="Noto Sans"/>
                <w:color w:val="000000"/>
                <w:sz w:val="20"/>
                <w:szCs w:val="20"/>
              </w:rPr>
            </w:pPr>
            <w:r w:rsidRPr="00D41ADA">
              <w:rPr>
                <w:rFonts w:ascii="Noto Sans" w:hAnsi="Noto Sans" w:cs="Noto Sans"/>
                <w:b/>
                <w:sz w:val="20"/>
                <w:szCs w:val="20"/>
              </w:rPr>
              <w:t>Practice</w:t>
            </w:r>
            <w:r w:rsidRPr="00D41ADA">
              <w:rPr>
                <w:rFonts w:ascii="Noto Sans" w:hAnsi="Noto Sans" w:cs="Noto Sans"/>
                <w:b/>
                <w:spacing w:val="1"/>
                <w:sz w:val="20"/>
                <w:szCs w:val="20"/>
              </w:rPr>
              <w:t xml:space="preserve"> </w:t>
            </w:r>
            <w:r w:rsidRPr="00D41ADA">
              <w:rPr>
                <w:rFonts w:ascii="Noto Sans" w:hAnsi="Noto Sans" w:cs="Noto Sans"/>
                <w:b/>
                <w:spacing w:val="-2"/>
                <w:sz w:val="20"/>
                <w:szCs w:val="20"/>
              </w:rPr>
              <w:t>Behavior</w:t>
            </w:r>
          </w:p>
        </w:tc>
        <w:tc>
          <w:tcPr>
            <w:tcW w:w="2790" w:type="dxa"/>
            <w:tcBorders>
              <w:top w:val="single" w:sz="6" w:space="0" w:color="000000"/>
              <w:left w:val="single" w:sz="4" w:space="0" w:color="000000"/>
              <w:bottom w:val="single" w:sz="6" w:space="0" w:color="000000"/>
              <w:right w:val="single" w:sz="4" w:space="0" w:color="000000"/>
            </w:tcBorders>
            <w:vAlign w:val="center"/>
          </w:tcPr>
          <w:p w14:paraId="24DA01FD" w14:textId="61270236" w:rsidR="002F0452" w:rsidRPr="00D41ADA" w:rsidRDefault="002F0452" w:rsidP="004E0CDC">
            <w:pPr>
              <w:pStyle w:val="TableParagraph"/>
              <w:spacing w:line="239" w:lineRule="auto"/>
              <w:ind w:right="233"/>
              <w:jc w:val="center"/>
              <w:rPr>
                <w:rFonts w:ascii="Noto Sans" w:hAnsi="Noto Sans" w:cs="Noto Sans"/>
                <w:b/>
                <w:spacing w:val="-1"/>
                <w:sz w:val="20"/>
                <w:szCs w:val="20"/>
              </w:rPr>
            </w:pPr>
            <w:r w:rsidRPr="00D41ADA">
              <w:rPr>
                <w:rFonts w:ascii="Noto Sans" w:hAnsi="Noto Sans" w:cs="Noto Sans"/>
                <w:b/>
                <w:spacing w:val="-1"/>
                <w:sz w:val="20"/>
                <w:szCs w:val="20"/>
              </w:rPr>
              <w:t>Learning</w:t>
            </w:r>
            <w:r w:rsidRPr="00D41ADA">
              <w:rPr>
                <w:rFonts w:ascii="Noto Sans" w:hAnsi="Noto Sans" w:cs="Noto Sans"/>
                <w:b/>
                <w:spacing w:val="26"/>
                <w:sz w:val="20"/>
                <w:szCs w:val="20"/>
              </w:rPr>
              <w:t xml:space="preserve"> </w:t>
            </w:r>
            <w:r w:rsidRPr="00D41ADA">
              <w:rPr>
                <w:rFonts w:ascii="Noto Sans" w:hAnsi="Noto Sans" w:cs="Noto Sans"/>
                <w:b/>
                <w:sz w:val="20"/>
                <w:szCs w:val="20"/>
              </w:rPr>
              <w:t>Activities</w:t>
            </w:r>
          </w:p>
        </w:tc>
        <w:tc>
          <w:tcPr>
            <w:tcW w:w="2610" w:type="dxa"/>
            <w:tcBorders>
              <w:top w:val="single" w:sz="6" w:space="0" w:color="000000"/>
              <w:left w:val="single" w:sz="4" w:space="0" w:color="000000"/>
              <w:bottom w:val="single" w:sz="6" w:space="0" w:color="000000"/>
              <w:right w:val="single" w:sz="4" w:space="0" w:color="000000"/>
            </w:tcBorders>
            <w:vAlign w:val="center"/>
          </w:tcPr>
          <w:p w14:paraId="5A8AFBBC" w14:textId="308CC4A2" w:rsidR="002F0452" w:rsidRPr="00D41ADA" w:rsidRDefault="002F0452" w:rsidP="004E0CDC">
            <w:pPr>
              <w:pStyle w:val="TableParagraph"/>
              <w:spacing w:line="239" w:lineRule="auto"/>
              <w:ind w:right="164"/>
              <w:jc w:val="center"/>
              <w:rPr>
                <w:rFonts w:ascii="Noto Sans" w:hAnsi="Noto Sans" w:cs="Noto Sans"/>
                <w:b/>
                <w:spacing w:val="-1"/>
                <w:sz w:val="20"/>
                <w:szCs w:val="20"/>
              </w:rPr>
            </w:pPr>
            <w:r w:rsidRPr="00D41ADA">
              <w:rPr>
                <w:rFonts w:ascii="Noto Sans" w:hAnsi="Noto Sans" w:cs="Noto Sans"/>
                <w:b/>
                <w:spacing w:val="-1"/>
                <w:sz w:val="20"/>
                <w:szCs w:val="20"/>
              </w:rPr>
              <w:t>Evaluation</w:t>
            </w:r>
            <w:r w:rsidRPr="00D41ADA">
              <w:rPr>
                <w:rFonts w:ascii="Noto Sans" w:hAnsi="Noto Sans" w:cs="Noto Sans"/>
                <w:b/>
                <w:spacing w:val="24"/>
                <w:sz w:val="20"/>
                <w:szCs w:val="20"/>
              </w:rPr>
              <w:t xml:space="preserve"> </w:t>
            </w:r>
            <w:r w:rsidRPr="00D41ADA">
              <w:rPr>
                <w:rFonts w:ascii="Noto Sans" w:hAnsi="Noto Sans" w:cs="Noto Sans"/>
                <w:b/>
                <w:sz w:val="20"/>
                <w:szCs w:val="20"/>
              </w:rPr>
              <w:t>Criteria</w:t>
            </w:r>
          </w:p>
        </w:tc>
        <w:tc>
          <w:tcPr>
            <w:tcW w:w="1620" w:type="dxa"/>
            <w:tcBorders>
              <w:top w:val="single" w:sz="6" w:space="0" w:color="000000"/>
              <w:left w:val="single" w:sz="4" w:space="0" w:color="000000"/>
              <w:bottom w:val="single" w:sz="6" w:space="0" w:color="000000"/>
              <w:right w:val="single" w:sz="4" w:space="0" w:color="000000"/>
            </w:tcBorders>
            <w:vAlign w:val="center"/>
          </w:tcPr>
          <w:p w14:paraId="20E83750" w14:textId="23604DB9" w:rsidR="002F0452" w:rsidRPr="00D41ADA" w:rsidRDefault="002F0452" w:rsidP="004817C9">
            <w:pPr>
              <w:pStyle w:val="TableParagraph"/>
              <w:jc w:val="center"/>
              <w:rPr>
                <w:rFonts w:ascii="Noto Sans" w:hAnsi="Noto Sans" w:cs="Noto Sans"/>
                <w:b/>
                <w:sz w:val="20"/>
                <w:szCs w:val="20"/>
              </w:rPr>
            </w:pPr>
            <w:r w:rsidRPr="00D41ADA">
              <w:rPr>
                <w:rFonts w:ascii="Noto Sans" w:hAnsi="Noto Sans" w:cs="Noto Sans"/>
                <w:b/>
                <w:sz w:val="20"/>
                <w:szCs w:val="20"/>
              </w:rPr>
              <w:t>Expected</w:t>
            </w:r>
            <w:r w:rsidRPr="00D41ADA">
              <w:rPr>
                <w:rFonts w:ascii="Noto Sans" w:hAnsi="Noto Sans" w:cs="Noto Sans"/>
                <w:b/>
                <w:spacing w:val="21"/>
                <w:sz w:val="20"/>
                <w:szCs w:val="20"/>
              </w:rPr>
              <w:t xml:space="preserve"> </w:t>
            </w:r>
            <w:r w:rsidRPr="00D41ADA">
              <w:rPr>
                <w:rFonts w:ascii="Noto Sans" w:hAnsi="Noto Sans" w:cs="Noto Sans"/>
                <w:b/>
                <w:spacing w:val="-1"/>
                <w:sz w:val="20"/>
                <w:szCs w:val="20"/>
              </w:rPr>
              <w:t>Completion</w:t>
            </w:r>
            <w:r w:rsidRPr="00D41ADA">
              <w:rPr>
                <w:rFonts w:ascii="Noto Sans" w:hAnsi="Noto Sans" w:cs="Noto Sans"/>
                <w:b/>
                <w:spacing w:val="23"/>
                <w:sz w:val="20"/>
                <w:szCs w:val="20"/>
              </w:rPr>
              <w:t xml:space="preserve"> </w:t>
            </w:r>
            <w:r w:rsidRPr="00D41ADA">
              <w:rPr>
                <w:rFonts w:ascii="Noto Sans" w:hAnsi="Noto Sans" w:cs="Noto Sans"/>
                <w:b/>
                <w:spacing w:val="-1"/>
                <w:sz w:val="20"/>
                <w:szCs w:val="20"/>
              </w:rPr>
              <w:t>Date</w:t>
            </w:r>
          </w:p>
        </w:tc>
      </w:tr>
      <w:tr w:rsidR="002F0452" w:rsidRPr="00385C9A" w14:paraId="0DC05029" w14:textId="77777777" w:rsidTr="004817C9">
        <w:trPr>
          <w:cantSplit/>
        </w:trPr>
        <w:tc>
          <w:tcPr>
            <w:tcW w:w="2880" w:type="dxa"/>
            <w:tcBorders>
              <w:top w:val="single" w:sz="6" w:space="0" w:color="000000"/>
              <w:left w:val="single" w:sz="4" w:space="0" w:color="000000"/>
              <w:bottom w:val="single" w:sz="6" w:space="0" w:color="000000"/>
              <w:right w:val="single" w:sz="4" w:space="0" w:color="000000"/>
            </w:tcBorders>
          </w:tcPr>
          <w:p w14:paraId="48E8C25D" w14:textId="61C9B8B2" w:rsidR="002F0452" w:rsidRPr="007965C4" w:rsidRDefault="002F0452" w:rsidP="003C1234">
            <w:pPr>
              <w:pStyle w:val="ListParagraph"/>
              <w:widowControl/>
              <w:numPr>
                <w:ilvl w:val="0"/>
                <w:numId w:val="34"/>
              </w:numPr>
              <w:spacing w:after="120"/>
              <w:ind w:right="144"/>
              <w:textAlignment w:val="baseline"/>
              <w:rPr>
                <w:rFonts w:ascii="Noto Sans" w:eastAsia="Times New Roman" w:hAnsi="Noto Sans" w:cs="Noto Sans"/>
                <w:color w:val="000000"/>
              </w:rPr>
            </w:pPr>
            <w:r w:rsidRPr="007965C4">
              <w:rPr>
                <w:rFonts w:ascii="Noto Sans" w:eastAsia="Times New Roman" w:hAnsi="Noto Sans" w:cs="Noto Sans"/>
                <w:color w:val="000000"/>
              </w:rPr>
              <w:t xml:space="preserve">Critically evaluate, </w:t>
            </w:r>
            <w:r w:rsidR="00A7498F" w:rsidRPr="007965C4">
              <w:rPr>
                <w:rFonts w:ascii="Noto Sans" w:eastAsia="Times New Roman" w:hAnsi="Noto Sans" w:cs="Noto Sans"/>
                <w:color w:val="000000"/>
              </w:rPr>
              <w:t>select,</w:t>
            </w:r>
            <w:r w:rsidRPr="007965C4">
              <w:rPr>
                <w:rFonts w:ascii="Noto Sans" w:eastAsia="Times New Roman" w:hAnsi="Noto Sans" w:cs="Noto Sans"/>
                <w:color w:val="000000"/>
              </w:rPr>
              <w:t xml:space="preserve"> and apply evidence-based practice interventions.</w:t>
            </w:r>
          </w:p>
        </w:tc>
        <w:tc>
          <w:tcPr>
            <w:tcW w:w="2790" w:type="dxa"/>
            <w:tcBorders>
              <w:top w:val="single" w:sz="6" w:space="0" w:color="000000"/>
              <w:left w:val="single" w:sz="4" w:space="0" w:color="000000"/>
              <w:bottom w:val="single" w:sz="6" w:space="0" w:color="000000"/>
              <w:right w:val="single" w:sz="4" w:space="0" w:color="000000"/>
            </w:tcBorders>
          </w:tcPr>
          <w:p w14:paraId="24754486" w14:textId="77777777" w:rsidR="002F0452" w:rsidRPr="00385C9A" w:rsidRDefault="002F0452" w:rsidP="00F50140">
            <w:pPr>
              <w:pStyle w:val="TableParagraph"/>
              <w:spacing w:line="239" w:lineRule="auto"/>
              <w:ind w:left="360" w:right="233"/>
              <w:rPr>
                <w:rFonts w:ascii="Noto Sans" w:hAnsi="Noto Sans" w:cs="Noto Sans"/>
                <w:b/>
                <w:spacing w:val="-1"/>
              </w:rPr>
            </w:pPr>
          </w:p>
        </w:tc>
        <w:tc>
          <w:tcPr>
            <w:tcW w:w="2610" w:type="dxa"/>
            <w:tcBorders>
              <w:top w:val="single" w:sz="6" w:space="0" w:color="000000"/>
              <w:left w:val="single" w:sz="4" w:space="0" w:color="000000"/>
              <w:bottom w:val="single" w:sz="6" w:space="0" w:color="000000"/>
              <w:right w:val="single" w:sz="4" w:space="0" w:color="000000"/>
            </w:tcBorders>
          </w:tcPr>
          <w:p w14:paraId="41D2A13F" w14:textId="77777777" w:rsidR="002F0452" w:rsidRPr="00385C9A" w:rsidRDefault="002F0452" w:rsidP="00F50140">
            <w:pPr>
              <w:pStyle w:val="TableParagraph"/>
              <w:spacing w:line="239" w:lineRule="auto"/>
              <w:ind w:left="360" w:right="164"/>
              <w:rPr>
                <w:rFonts w:ascii="Noto Sans" w:hAnsi="Noto Sans" w:cs="Noto Sans"/>
                <w:b/>
                <w:spacing w:val="-1"/>
              </w:rPr>
            </w:pPr>
          </w:p>
        </w:tc>
        <w:tc>
          <w:tcPr>
            <w:tcW w:w="1620" w:type="dxa"/>
            <w:tcBorders>
              <w:top w:val="single" w:sz="6" w:space="0" w:color="000000"/>
              <w:left w:val="single" w:sz="4" w:space="0" w:color="000000"/>
              <w:bottom w:val="single" w:sz="6" w:space="0" w:color="000000"/>
              <w:right w:val="single" w:sz="4" w:space="0" w:color="000000"/>
            </w:tcBorders>
          </w:tcPr>
          <w:p w14:paraId="4880BC30" w14:textId="77777777" w:rsidR="002F0452" w:rsidRPr="00385C9A" w:rsidRDefault="002F0452" w:rsidP="00F50140">
            <w:pPr>
              <w:pStyle w:val="TableParagraph"/>
              <w:ind w:left="360" w:right="128"/>
              <w:jc w:val="center"/>
              <w:rPr>
                <w:rFonts w:ascii="Noto Sans" w:hAnsi="Noto Sans" w:cs="Noto Sans"/>
                <w:b/>
              </w:rPr>
            </w:pPr>
          </w:p>
        </w:tc>
      </w:tr>
      <w:tr w:rsidR="002F0452" w:rsidRPr="00385C9A" w14:paraId="7D57F367" w14:textId="77777777" w:rsidTr="004817C9">
        <w:trPr>
          <w:cantSplit/>
        </w:trPr>
        <w:tc>
          <w:tcPr>
            <w:tcW w:w="2880" w:type="dxa"/>
            <w:tcBorders>
              <w:top w:val="single" w:sz="6" w:space="0" w:color="000000"/>
              <w:left w:val="single" w:sz="4" w:space="0" w:color="000000"/>
              <w:bottom w:val="single" w:sz="6" w:space="0" w:color="000000"/>
              <w:right w:val="single" w:sz="4" w:space="0" w:color="000000"/>
            </w:tcBorders>
          </w:tcPr>
          <w:p w14:paraId="6951A4B9" w14:textId="1508722D" w:rsidR="002F0452" w:rsidRPr="007965C4" w:rsidRDefault="002F0452" w:rsidP="003C1234">
            <w:pPr>
              <w:pStyle w:val="ListParagraph"/>
              <w:widowControl/>
              <w:numPr>
                <w:ilvl w:val="0"/>
                <w:numId w:val="34"/>
              </w:numPr>
              <w:spacing w:after="120"/>
              <w:ind w:right="144"/>
              <w:textAlignment w:val="baseline"/>
              <w:rPr>
                <w:rFonts w:ascii="Noto Sans" w:eastAsia="Times New Roman" w:hAnsi="Noto Sans" w:cs="Noto Sans"/>
                <w:color w:val="000000"/>
              </w:rPr>
            </w:pPr>
            <w:r w:rsidRPr="007965C4">
              <w:rPr>
                <w:rFonts w:ascii="Noto Sans" w:eastAsia="Times New Roman" w:hAnsi="Noto Sans" w:cs="Noto Sans"/>
                <w:color w:val="000000"/>
              </w:rPr>
              <w:t>Implement treatment plans and/or contracts with clients to meet mutually agreed upon goals.</w:t>
            </w:r>
          </w:p>
        </w:tc>
        <w:tc>
          <w:tcPr>
            <w:tcW w:w="2790" w:type="dxa"/>
            <w:tcBorders>
              <w:top w:val="single" w:sz="6" w:space="0" w:color="000000"/>
              <w:left w:val="single" w:sz="4" w:space="0" w:color="000000"/>
              <w:bottom w:val="single" w:sz="6" w:space="0" w:color="000000"/>
              <w:right w:val="single" w:sz="4" w:space="0" w:color="000000"/>
            </w:tcBorders>
          </w:tcPr>
          <w:p w14:paraId="7C29349B" w14:textId="77777777" w:rsidR="002F0452" w:rsidRPr="00385C9A" w:rsidRDefault="002F0452" w:rsidP="00F50140">
            <w:pPr>
              <w:pStyle w:val="TableParagraph"/>
              <w:spacing w:line="239" w:lineRule="auto"/>
              <w:ind w:left="360" w:right="233"/>
              <w:rPr>
                <w:rFonts w:ascii="Noto Sans" w:hAnsi="Noto Sans" w:cs="Noto Sans"/>
                <w:b/>
                <w:spacing w:val="-1"/>
              </w:rPr>
            </w:pPr>
          </w:p>
        </w:tc>
        <w:tc>
          <w:tcPr>
            <w:tcW w:w="2610" w:type="dxa"/>
            <w:tcBorders>
              <w:top w:val="single" w:sz="6" w:space="0" w:color="000000"/>
              <w:left w:val="single" w:sz="4" w:space="0" w:color="000000"/>
              <w:bottom w:val="single" w:sz="6" w:space="0" w:color="000000"/>
              <w:right w:val="single" w:sz="4" w:space="0" w:color="000000"/>
            </w:tcBorders>
          </w:tcPr>
          <w:p w14:paraId="53D4119F" w14:textId="77777777" w:rsidR="002F0452" w:rsidRPr="00385C9A" w:rsidRDefault="002F0452" w:rsidP="00F50140">
            <w:pPr>
              <w:pStyle w:val="TableParagraph"/>
              <w:spacing w:line="239" w:lineRule="auto"/>
              <w:ind w:left="360" w:right="164"/>
              <w:rPr>
                <w:rFonts w:ascii="Noto Sans" w:hAnsi="Noto Sans" w:cs="Noto Sans"/>
                <w:b/>
                <w:spacing w:val="-1"/>
              </w:rPr>
            </w:pPr>
          </w:p>
        </w:tc>
        <w:tc>
          <w:tcPr>
            <w:tcW w:w="1620" w:type="dxa"/>
            <w:tcBorders>
              <w:top w:val="single" w:sz="6" w:space="0" w:color="000000"/>
              <w:left w:val="single" w:sz="4" w:space="0" w:color="000000"/>
              <w:bottom w:val="single" w:sz="6" w:space="0" w:color="000000"/>
              <w:right w:val="single" w:sz="4" w:space="0" w:color="000000"/>
            </w:tcBorders>
          </w:tcPr>
          <w:p w14:paraId="09B4EF96" w14:textId="77777777" w:rsidR="002F0452" w:rsidRPr="00385C9A" w:rsidRDefault="002F0452" w:rsidP="00F50140">
            <w:pPr>
              <w:pStyle w:val="TableParagraph"/>
              <w:ind w:left="360" w:right="128"/>
              <w:jc w:val="center"/>
              <w:rPr>
                <w:rFonts w:ascii="Noto Sans" w:hAnsi="Noto Sans" w:cs="Noto Sans"/>
                <w:b/>
              </w:rPr>
            </w:pPr>
          </w:p>
        </w:tc>
      </w:tr>
      <w:tr w:rsidR="002F0452" w:rsidRPr="00385C9A" w14:paraId="34CB8964" w14:textId="77777777" w:rsidTr="004817C9">
        <w:trPr>
          <w:cantSplit/>
        </w:trPr>
        <w:tc>
          <w:tcPr>
            <w:tcW w:w="2880" w:type="dxa"/>
            <w:tcBorders>
              <w:top w:val="single" w:sz="6" w:space="0" w:color="000000"/>
              <w:left w:val="single" w:sz="4" w:space="0" w:color="000000"/>
              <w:bottom w:val="single" w:sz="6" w:space="0" w:color="000000"/>
              <w:right w:val="single" w:sz="4" w:space="0" w:color="000000"/>
            </w:tcBorders>
          </w:tcPr>
          <w:p w14:paraId="211D2B9E" w14:textId="3FB54627" w:rsidR="002F0452" w:rsidRPr="007965C4" w:rsidRDefault="002F0452" w:rsidP="007965C4">
            <w:pPr>
              <w:pStyle w:val="ListParagraph"/>
              <w:widowControl/>
              <w:numPr>
                <w:ilvl w:val="0"/>
                <w:numId w:val="34"/>
              </w:numPr>
              <w:spacing w:after="120"/>
              <w:ind w:right="144"/>
              <w:textAlignment w:val="baseline"/>
              <w:rPr>
                <w:rFonts w:ascii="Noto Sans" w:eastAsia="Times New Roman" w:hAnsi="Noto Sans" w:cs="Noto Sans"/>
                <w:color w:val="000000"/>
              </w:rPr>
            </w:pPr>
            <w:r w:rsidRPr="007965C4">
              <w:rPr>
                <w:rFonts w:ascii="Noto Sans" w:eastAsia="Times New Roman" w:hAnsi="Noto Sans" w:cs="Noto Sans"/>
                <w:color w:val="000000"/>
              </w:rPr>
              <w:t>Demonstrate use of appropriate advanced interventions for a range of presenting concerns.</w:t>
            </w:r>
          </w:p>
        </w:tc>
        <w:tc>
          <w:tcPr>
            <w:tcW w:w="2790" w:type="dxa"/>
            <w:tcBorders>
              <w:top w:val="single" w:sz="6" w:space="0" w:color="000000"/>
              <w:left w:val="single" w:sz="4" w:space="0" w:color="000000"/>
              <w:bottom w:val="single" w:sz="6" w:space="0" w:color="000000"/>
              <w:right w:val="single" w:sz="4" w:space="0" w:color="000000"/>
            </w:tcBorders>
          </w:tcPr>
          <w:p w14:paraId="771F0544" w14:textId="77777777" w:rsidR="002F0452" w:rsidRPr="00385C9A" w:rsidRDefault="002F0452" w:rsidP="00F50140">
            <w:pPr>
              <w:pStyle w:val="TableParagraph"/>
              <w:spacing w:line="239" w:lineRule="auto"/>
              <w:ind w:left="360" w:right="233"/>
              <w:rPr>
                <w:rFonts w:ascii="Noto Sans" w:hAnsi="Noto Sans" w:cs="Noto Sans"/>
                <w:b/>
                <w:spacing w:val="-1"/>
              </w:rPr>
            </w:pPr>
          </w:p>
        </w:tc>
        <w:tc>
          <w:tcPr>
            <w:tcW w:w="2610" w:type="dxa"/>
            <w:tcBorders>
              <w:top w:val="single" w:sz="6" w:space="0" w:color="000000"/>
              <w:left w:val="single" w:sz="4" w:space="0" w:color="000000"/>
              <w:bottom w:val="single" w:sz="6" w:space="0" w:color="000000"/>
              <w:right w:val="single" w:sz="4" w:space="0" w:color="000000"/>
            </w:tcBorders>
          </w:tcPr>
          <w:p w14:paraId="7C19FCBB" w14:textId="77777777" w:rsidR="002F0452" w:rsidRPr="00385C9A" w:rsidRDefault="002F0452" w:rsidP="00F50140">
            <w:pPr>
              <w:pStyle w:val="TableParagraph"/>
              <w:spacing w:line="239" w:lineRule="auto"/>
              <w:ind w:left="360" w:right="164"/>
              <w:rPr>
                <w:rFonts w:ascii="Noto Sans" w:hAnsi="Noto Sans" w:cs="Noto Sans"/>
                <w:b/>
                <w:spacing w:val="-1"/>
              </w:rPr>
            </w:pPr>
          </w:p>
        </w:tc>
        <w:tc>
          <w:tcPr>
            <w:tcW w:w="1620" w:type="dxa"/>
            <w:tcBorders>
              <w:top w:val="single" w:sz="6" w:space="0" w:color="000000"/>
              <w:left w:val="single" w:sz="4" w:space="0" w:color="000000"/>
              <w:bottom w:val="single" w:sz="6" w:space="0" w:color="000000"/>
              <w:right w:val="single" w:sz="4" w:space="0" w:color="000000"/>
            </w:tcBorders>
          </w:tcPr>
          <w:p w14:paraId="0C019C08" w14:textId="77777777" w:rsidR="002F0452" w:rsidRPr="00385C9A" w:rsidRDefault="002F0452" w:rsidP="00F50140">
            <w:pPr>
              <w:pStyle w:val="TableParagraph"/>
              <w:ind w:left="360" w:right="128"/>
              <w:jc w:val="center"/>
              <w:rPr>
                <w:rFonts w:ascii="Noto Sans" w:hAnsi="Noto Sans" w:cs="Noto Sans"/>
                <w:b/>
              </w:rPr>
            </w:pPr>
          </w:p>
        </w:tc>
      </w:tr>
      <w:tr w:rsidR="002F0452" w:rsidRPr="00385C9A" w14:paraId="3B17360B" w14:textId="77777777" w:rsidTr="004817C9">
        <w:trPr>
          <w:cantSplit/>
        </w:trPr>
        <w:tc>
          <w:tcPr>
            <w:tcW w:w="2880" w:type="dxa"/>
            <w:tcBorders>
              <w:top w:val="single" w:sz="6" w:space="0" w:color="000000"/>
              <w:left w:val="single" w:sz="4" w:space="0" w:color="000000"/>
              <w:bottom w:val="single" w:sz="6" w:space="0" w:color="000000"/>
              <w:right w:val="single" w:sz="4" w:space="0" w:color="000000"/>
            </w:tcBorders>
          </w:tcPr>
          <w:p w14:paraId="1B840F42" w14:textId="5BB11388" w:rsidR="002F0452" w:rsidRPr="007965C4" w:rsidRDefault="002F0452" w:rsidP="007965C4">
            <w:pPr>
              <w:pStyle w:val="ListParagraph"/>
              <w:widowControl/>
              <w:numPr>
                <w:ilvl w:val="0"/>
                <w:numId w:val="34"/>
              </w:numPr>
              <w:spacing w:after="120"/>
              <w:ind w:right="144"/>
              <w:textAlignment w:val="baseline"/>
              <w:rPr>
                <w:rFonts w:ascii="Noto Sans" w:eastAsia="Times New Roman" w:hAnsi="Noto Sans" w:cs="Noto Sans"/>
                <w:color w:val="000000"/>
              </w:rPr>
            </w:pPr>
            <w:r w:rsidRPr="007965C4">
              <w:rPr>
                <w:rFonts w:ascii="Noto Sans" w:eastAsia="Times New Roman" w:hAnsi="Noto Sans" w:cs="Noto Sans"/>
                <w:color w:val="000000"/>
              </w:rPr>
              <w:t>Modify interventions as necessary throughout the intervention process to enhance the well-being of all clients.</w:t>
            </w:r>
          </w:p>
        </w:tc>
        <w:tc>
          <w:tcPr>
            <w:tcW w:w="2790" w:type="dxa"/>
            <w:tcBorders>
              <w:top w:val="single" w:sz="6" w:space="0" w:color="000000"/>
              <w:left w:val="single" w:sz="4" w:space="0" w:color="000000"/>
              <w:bottom w:val="single" w:sz="6" w:space="0" w:color="000000"/>
              <w:right w:val="single" w:sz="4" w:space="0" w:color="000000"/>
            </w:tcBorders>
          </w:tcPr>
          <w:p w14:paraId="344A2A4C" w14:textId="77777777" w:rsidR="002F0452" w:rsidRPr="00385C9A" w:rsidRDefault="002F0452" w:rsidP="00F50140">
            <w:pPr>
              <w:pStyle w:val="TableParagraph"/>
              <w:spacing w:line="239" w:lineRule="auto"/>
              <w:ind w:left="360" w:right="233"/>
              <w:rPr>
                <w:rFonts w:ascii="Noto Sans" w:hAnsi="Noto Sans" w:cs="Noto Sans"/>
                <w:b/>
                <w:spacing w:val="-1"/>
              </w:rPr>
            </w:pPr>
          </w:p>
        </w:tc>
        <w:tc>
          <w:tcPr>
            <w:tcW w:w="2610" w:type="dxa"/>
            <w:tcBorders>
              <w:top w:val="single" w:sz="6" w:space="0" w:color="000000"/>
              <w:left w:val="single" w:sz="4" w:space="0" w:color="000000"/>
              <w:bottom w:val="single" w:sz="6" w:space="0" w:color="000000"/>
              <w:right w:val="single" w:sz="4" w:space="0" w:color="000000"/>
            </w:tcBorders>
          </w:tcPr>
          <w:p w14:paraId="1C457EDA" w14:textId="77777777" w:rsidR="002F0452" w:rsidRPr="00385C9A" w:rsidRDefault="002F0452" w:rsidP="00F50140">
            <w:pPr>
              <w:pStyle w:val="TableParagraph"/>
              <w:spacing w:line="239" w:lineRule="auto"/>
              <w:ind w:left="360" w:right="164"/>
              <w:rPr>
                <w:rFonts w:ascii="Noto Sans" w:hAnsi="Noto Sans" w:cs="Noto Sans"/>
                <w:b/>
                <w:spacing w:val="-1"/>
              </w:rPr>
            </w:pPr>
          </w:p>
        </w:tc>
        <w:tc>
          <w:tcPr>
            <w:tcW w:w="1620" w:type="dxa"/>
            <w:tcBorders>
              <w:top w:val="single" w:sz="6" w:space="0" w:color="000000"/>
              <w:left w:val="single" w:sz="4" w:space="0" w:color="000000"/>
              <w:bottom w:val="single" w:sz="6" w:space="0" w:color="000000"/>
              <w:right w:val="single" w:sz="4" w:space="0" w:color="000000"/>
            </w:tcBorders>
          </w:tcPr>
          <w:p w14:paraId="3120317C" w14:textId="77777777" w:rsidR="002F0452" w:rsidRPr="00385C9A" w:rsidRDefault="002F0452" w:rsidP="00F50140">
            <w:pPr>
              <w:pStyle w:val="TableParagraph"/>
              <w:ind w:left="360" w:right="128"/>
              <w:jc w:val="center"/>
              <w:rPr>
                <w:rFonts w:ascii="Noto Sans" w:hAnsi="Noto Sans" w:cs="Noto Sans"/>
                <w:b/>
              </w:rPr>
            </w:pPr>
          </w:p>
        </w:tc>
      </w:tr>
      <w:tr w:rsidR="002F0452" w:rsidRPr="00385C9A" w14:paraId="49A05F81" w14:textId="77777777" w:rsidTr="004817C9">
        <w:trPr>
          <w:cantSplit/>
        </w:trPr>
        <w:tc>
          <w:tcPr>
            <w:tcW w:w="2880" w:type="dxa"/>
            <w:tcBorders>
              <w:top w:val="single" w:sz="6" w:space="0" w:color="000000"/>
              <w:left w:val="single" w:sz="4" w:space="0" w:color="000000"/>
              <w:bottom w:val="single" w:sz="6" w:space="0" w:color="000000"/>
              <w:right w:val="single" w:sz="4" w:space="0" w:color="000000"/>
            </w:tcBorders>
          </w:tcPr>
          <w:p w14:paraId="7A9792FC" w14:textId="0033FDC6" w:rsidR="002F0452" w:rsidRPr="007965C4" w:rsidRDefault="002F0452" w:rsidP="007965C4">
            <w:pPr>
              <w:pStyle w:val="ListParagraph"/>
              <w:widowControl/>
              <w:numPr>
                <w:ilvl w:val="0"/>
                <w:numId w:val="34"/>
              </w:numPr>
              <w:spacing w:after="120"/>
              <w:ind w:right="144"/>
              <w:textAlignment w:val="baseline"/>
              <w:rPr>
                <w:rFonts w:ascii="Noto Sans" w:eastAsia="Times New Roman" w:hAnsi="Noto Sans" w:cs="Noto Sans"/>
                <w:color w:val="000000"/>
              </w:rPr>
            </w:pPr>
            <w:r w:rsidRPr="007965C4">
              <w:rPr>
                <w:rFonts w:ascii="Noto Sans" w:eastAsia="Times New Roman" w:hAnsi="Noto Sans" w:cs="Noto Sans"/>
                <w:color w:val="000000"/>
              </w:rPr>
              <w:t>Works collaboratively with colleagues and other professionals.</w:t>
            </w:r>
          </w:p>
        </w:tc>
        <w:tc>
          <w:tcPr>
            <w:tcW w:w="2790" w:type="dxa"/>
            <w:tcBorders>
              <w:top w:val="single" w:sz="6" w:space="0" w:color="000000"/>
              <w:left w:val="single" w:sz="4" w:space="0" w:color="000000"/>
              <w:bottom w:val="single" w:sz="6" w:space="0" w:color="000000"/>
              <w:right w:val="single" w:sz="4" w:space="0" w:color="000000"/>
            </w:tcBorders>
          </w:tcPr>
          <w:p w14:paraId="23EED7DE" w14:textId="77777777" w:rsidR="002F0452" w:rsidRPr="00385C9A" w:rsidRDefault="002F0452" w:rsidP="00F50140">
            <w:pPr>
              <w:pStyle w:val="TableParagraph"/>
              <w:spacing w:line="239" w:lineRule="auto"/>
              <w:ind w:left="360" w:right="233"/>
              <w:rPr>
                <w:rFonts w:ascii="Noto Sans" w:hAnsi="Noto Sans" w:cs="Noto Sans"/>
                <w:b/>
                <w:spacing w:val="-1"/>
              </w:rPr>
            </w:pPr>
          </w:p>
        </w:tc>
        <w:tc>
          <w:tcPr>
            <w:tcW w:w="2610" w:type="dxa"/>
            <w:tcBorders>
              <w:top w:val="single" w:sz="6" w:space="0" w:color="000000"/>
              <w:left w:val="single" w:sz="4" w:space="0" w:color="000000"/>
              <w:bottom w:val="single" w:sz="6" w:space="0" w:color="000000"/>
              <w:right w:val="single" w:sz="4" w:space="0" w:color="000000"/>
            </w:tcBorders>
          </w:tcPr>
          <w:p w14:paraId="1CDC1F1D" w14:textId="77777777" w:rsidR="002F0452" w:rsidRPr="00385C9A" w:rsidRDefault="002F0452" w:rsidP="00F50140">
            <w:pPr>
              <w:pStyle w:val="TableParagraph"/>
              <w:spacing w:line="239" w:lineRule="auto"/>
              <w:ind w:left="360" w:right="164"/>
              <w:rPr>
                <w:rFonts w:ascii="Noto Sans" w:hAnsi="Noto Sans" w:cs="Noto Sans"/>
                <w:b/>
                <w:spacing w:val="-1"/>
              </w:rPr>
            </w:pPr>
          </w:p>
        </w:tc>
        <w:tc>
          <w:tcPr>
            <w:tcW w:w="1620" w:type="dxa"/>
            <w:tcBorders>
              <w:top w:val="single" w:sz="6" w:space="0" w:color="000000"/>
              <w:left w:val="single" w:sz="4" w:space="0" w:color="000000"/>
              <w:bottom w:val="single" w:sz="6" w:space="0" w:color="000000"/>
              <w:right w:val="single" w:sz="4" w:space="0" w:color="000000"/>
            </w:tcBorders>
          </w:tcPr>
          <w:p w14:paraId="43A26F9B" w14:textId="77777777" w:rsidR="002F0452" w:rsidRPr="00385C9A" w:rsidRDefault="002F0452" w:rsidP="00F50140">
            <w:pPr>
              <w:pStyle w:val="TableParagraph"/>
              <w:ind w:left="360" w:right="128"/>
              <w:jc w:val="center"/>
              <w:rPr>
                <w:rFonts w:ascii="Noto Sans" w:hAnsi="Noto Sans" w:cs="Noto Sans"/>
                <w:b/>
              </w:rPr>
            </w:pPr>
          </w:p>
        </w:tc>
      </w:tr>
      <w:tr w:rsidR="007B2C5D" w:rsidRPr="00385C9A" w14:paraId="0E2B8775" w14:textId="77777777" w:rsidTr="007965C4">
        <w:trPr>
          <w:cantSplit/>
        </w:trPr>
        <w:tc>
          <w:tcPr>
            <w:tcW w:w="9900" w:type="dxa"/>
            <w:gridSpan w:val="4"/>
            <w:tcBorders>
              <w:top w:val="single" w:sz="6" w:space="0" w:color="000000"/>
              <w:left w:val="single" w:sz="4" w:space="0" w:color="000000"/>
              <w:bottom w:val="single" w:sz="6" w:space="0" w:color="000000"/>
              <w:right w:val="single" w:sz="4" w:space="0" w:color="000000"/>
            </w:tcBorders>
            <w:shd w:val="clear" w:color="auto" w:fill="DAE6D6"/>
            <w:vAlign w:val="center"/>
          </w:tcPr>
          <w:p w14:paraId="1991EC86" w14:textId="74C43EE3" w:rsidR="007B2C5D" w:rsidRPr="00877577" w:rsidRDefault="007B2C5D" w:rsidP="00D41ADA">
            <w:pPr>
              <w:keepNext/>
              <w:keepLines/>
              <w:spacing w:before="120" w:after="120"/>
              <w:jc w:val="center"/>
              <w:rPr>
                <w:rFonts w:ascii="Noto Sans" w:eastAsia="Times New Roman" w:hAnsi="Noto Sans" w:cs="Noto Sans"/>
              </w:rPr>
            </w:pPr>
            <w:r w:rsidRPr="00385C9A">
              <w:rPr>
                <w:rFonts w:ascii="Noto Sans" w:eastAsia="Times New Roman" w:hAnsi="Noto Sans" w:cs="Noto Sans"/>
                <w:b/>
                <w:bCs/>
                <w:i/>
                <w:iCs/>
                <w:color w:val="000000"/>
              </w:rPr>
              <w:t>Competency 9: Evaluate Practice with Individuals, Families, Groups, Organizations, and Communities</w:t>
            </w:r>
          </w:p>
        </w:tc>
      </w:tr>
      <w:tr w:rsidR="002F0452" w:rsidRPr="00385C9A" w14:paraId="3D021DCA" w14:textId="77777777" w:rsidTr="004817C9">
        <w:trPr>
          <w:cantSplit/>
        </w:trPr>
        <w:tc>
          <w:tcPr>
            <w:tcW w:w="2880" w:type="dxa"/>
            <w:tcBorders>
              <w:top w:val="single" w:sz="6" w:space="0" w:color="000000"/>
              <w:left w:val="single" w:sz="4" w:space="0" w:color="000000"/>
              <w:bottom w:val="single" w:sz="6" w:space="0" w:color="000000"/>
              <w:right w:val="single" w:sz="4" w:space="0" w:color="000000"/>
            </w:tcBorders>
            <w:vAlign w:val="center"/>
          </w:tcPr>
          <w:p w14:paraId="10201F7B" w14:textId="599A9116" w:rsidR="002F0452" w:rsidRPr="00D41ADA" w:rsidRDefault="002F0452" w:rsidP="004817C9">
            <w:pPr>
              <w:keepNext/>
              <w:keepLines/>
              <w:widowControl/>
              <w:ind w:left="360"/>
              <w:jc w:val="center"/>
              <w:textAlignment w:val="baseline"/>
              <w:rPr>
                <w:rFonts w:ascii="Noto Sans" w:eastAsia="Times New Roman" w:hAnsi="Noto Sans" w:cs="Noto Sans"/>
                <w:color w:val="000000"/>
                <w:sz w:val="20"/>
                <w:szCs w:val="20"/>
              </w:rPr>
            </w:pPr>
            <w:r w:rsidRPr="00D41ADA">
              <w:rPr>
                <w:rFonts w:ascii="Noto Sans" w:hAnsi="Noto Sans" w:cs="Noto Sans"/>
                <w:b/>
                <w:sz w:val="20"/>
                <w:szCs w:val="20"/>
              </w:rPr>
              <w:t>Practice</w:t>
            </w:r>
            <w:r w:rsidRPr="00D41ADA">
              <w:rPr>
                <w:rFonts w:ascii="Noto Sans" w:hAnsi="Noto Sans" w:cs="Noto Sans"/>
                <w:b/>
                <w:spacing w:val="1"/>
                <w:sz w:val="20"/>
                <w:szCs w:val="20"/>
              </w:rPr>
              <w:t xml:space="preserve"> </w:t>
            </w:r>
            <w:r w:rsidRPr="00D41ADA">
              <w:rPr>
                <w:rFonts w:ascii="Noto Sans" w:hAnsi="Noto Sans" w:cs="Noto Sans"/>
                <w:b/>
                <w:spacing w:val="-2"/>
                <w:sz w:val="20"/>
                <w:szCs w:val="20"/>
              </w:rPr>
              <w:t>Behavior</w:t>
            </w:r>
          </w:p>
        </w:tc>
        <w:tc>
          <w:tcPr>
            <w:tcW w:w="2790" w:type="dxa"/>
            <w:tcBorders>
              <w:top w:val="single" w:sz="6" w:space="0" w:color="000000"/>
              <w:left w:val="single" w:sz="4" w:space="0" w:color="000000"/>
              <w:bottom w:val="single" w:sz="6" w:space="0" w:color="000000"/>
              <w:right w:val="single" w:sz="4" w:space="0" w:color="000000"/>
            </w:tcBorders>
            <w:vAlign w:val="center"/>
          </w:tcPr>
          <w:p w14:paraId="3B645F64" w14:textId="19BCEE2F" w:rsidR="002F0452" w:rsidRPr="00D41ADA" w:rsidRDefault="002F0452" w:rsidP="00877577">
            <w:pPr>
              <w:pStyle w:val="TableParagraph"/>
              <w:spacing w:line="239" w:lineRule="auto"/>
              <w:ind w:left="360" w:right="233"/>
              <w:jc w:val="center"/>
              <w:rPr>
                <w:rFonts w:ascii="Noto Sans" w:hAnsi="Noto Sans" w:cs="Noto Sans"/>
                <w:b/>
                <w:spacing w:val="-1"/>
                <w:sz w:val="20"/>
                <w:szCs w:val="20"/>
              </w:rPr>
            </w:pPr>
            <w:r w:rsidRPr="00D41ADA">
              <w:rPr>
                <w:rFonts w:ascii="Noto Sans" w:hAnsi="Noto Sans" w:cs="Noto Sans"/>
                <w:b/>
                <w:spacing w:val="-1"/>
                <w:sz w:val="20"/>
                <w:szCs w:val="20"/>
              </w:rPr>
              <w:t>Learning</w:t>
            </w:r>
            <w:r w:rsidRPr="00D41ADA">
              <w:rPr>
                <w:rFonts w:ascii="Noto Sans" w:hAnsi="Noto Sans" w:cs="Noto Sans"/>
                <w:b/>
                <w:spacing w:val="26"/>
                <w:sz w:val="20"/>
                <w:szCs w:val="20"/>
              </w:rPr>
              <w:t xml:space="preserve"> </w:t>
            </w:r>
            <w:r w:rsidRPr="00D41ADA">
              <w:rPr>
                <w:rFonts w:ascii="Noto Sans" w:hAnsi="Noto Sans" w:cs="Noto Sans"/>
                <w:b/>
                <w:sz w:val="20"/>
                <w:szCs w:val="20"/>
              </w:rPr>
              <w:t>Activities</w:t>
            </w:r>
          </w:p>
        </w:tc>
        <w:tc>
          <w:tcPr>
            <w:tcW w:w="2610" w:type="dxa"/>
            <w:tcBorders>
              <w:top w:val="single" w:sz="6" w:space="0" w:color="000000"/>
              <w:left w:val="single" w:sz="4" w:space="0" w:color="000000"/>
              <w:bottom w:val="single" w:sz="6" w:space="0" w:color="000000"/>
              <w:right w:val="single" w:sz="4" w:space="0" w:color="000000"/>
            </w:tcBorders>
            <w:vAlign w:val="center"/>
          </w:tcPr>
          <w:p w14:paraId="14AC5187" w14:textId="000A37DA" w:rsidR="002F0452" w:rsidRPr="00D41ADA" w:rsidRDefault="002F0452" w:rsidP="004817C9">
            <w:pPr>
              <w:pStyle w:val="TableParagraph"/>
              <w:keepNext/>
              <w:keepLines/>
              <w:spacing w:line="239" w:lineRule="auto"/>
              <w:ind w:left="360" w:right="164"/>
              <w:jc w:val="center"/>
              <w:rPr>
                <w:rFonts w:ascii="Noto Sans" w:hAnsi="Noto Sans" w:cs="Noto Sans"/>
                <w:b/>
                <w:spacing w:val="-1"/>
                <w:sz w:val="20"/>
                <w:szCs w:val="20"/>
              </w:rPr>
            </w:pPr>
            <w:r w:rsidRPr="00D41ADA">
              <w:rPr>
                <w:rFonts w:ascii="Noto Sans" w:hAnsi="Noto Sans" w:cs="Noto Sans"/>
                <w:b/>
                <w:spacing w:val="-1"/>
                <w:sz w:val="20"/>
                <w:szCs w:val="20"/>
              </w:rPr>
              <w:t>Evaluation</w:t>
            </w:r>
            <w:r w:rsidRPr="00D41ADA">
              <w:rPr>
                <w:rFonts w:ascii="Noto Sans" w:hAnsi="Noto Sans" w:cs="Noto Sans"/>
                <w:b/>
                <w:spacing w:val="24"/>
                <w:sz w:val="20"/>
                <w:szCs w:val="20"/>
              </w:rPr>
              <w:t xml:space="preserve"> </w:t>
            </w:r>
            <w:r w:rsidRPr="00D41ADA">
              <w:rPr>
                <w:rFonts w:ascii="Noto Sans" w:hAnsi="Noto Sans" w:cs="Noto Sans"/>
                <w:b/>
                <w:sz w:val="20"/>
                <w:szCs w:val="20"/>
              </w:rPr>
              <w:t>Criteria</w:t>
            </w:r>
          </w:p>
        </w:tc>
        <w:tc>
          <w:tcPr>
            <w:tcW w:w="1620" w:type="dxa"/>
            <w:tcBorders>
              <w:top w:val="single" w:sz="6" w:space="0" w:color="000000"/>
              <w:left w:val="single" w:sz="4" w:space="0" w:color="000000"/>
              <w:bottom w:val="single" w:sz="6" w:space="0" w:color="000000"/>
              <w:right w:val="single" w:sz="4" w:space="0" w:color="000000"/>
            </w:tcBorders>
            <w:vAlign w:val="center"/>
          </w:tcPr>
          <w:p w14:paraId="31C0657C" w14:textId="230D5135" w:rsidR="002F0452" w:rsidRPr="00D41ADA" w:rsidRDefault="002F0452" w:rsidP="004817C9">
            <w:pPr>
              <w:pStyle w:val="TableParagraph"/>
              <w:jc w:val="center"/>
              <w:rPr>
                <w:rFonts w:ascii="Noto Sans" w:hAnsi="Noto Sans" w:cs="Noto Sans"/>
                <w:b/>
                <w:sz w:val="20"/>
                <w:szCs w:val="20"/>
              </w:rPr>
            </w:pPr>
            <w:r w:rsidRPr="00D41ADA">
              <w:rPr>
                <w:rFonts w:ascii="Noto Sans" w:hAnsi="Noto Sans" w:cs="Noto Sans"/>
                <w:b/>
                <w:sz w:val="20"/>
                <w:szCs w:val="20"/>
              </w:rPr>
              <w:t>Expected</w:t>
            </w:r>
            <w:r w:rsidRPr="00D41ADA">
              <w:rPr>
                <w:rFonts w:ascii="Noto Sans" w:hAnsi="Noto Sans" w:cs="Noto Sans"/>
                <w:b/>
                <w:spacing w:val="21"/>
                <w:sz w:val="20"/>
                <w:szCs w:val="20"/>
              </w:rPr>
              <w:t xml:space="preserve"> </w:t>
            </w:r>
            <w:r w:rsidRPr="00D41ADA">
              <w:rPr>
                <w:rFonts w:ascii="Noto Sans" w:hAnsi="Noto Sans" w:cs="Noto Sans"/>
                <w:b/>
                <w:spacing w:val="-1"/>
                <w:sz w:val="20"/>
                <w:szCs w:val="20"/>
              </w:rPr>
              <w:t>Completion</w:t>
            </w:r>
            <w:r w:rsidRPr="00D41ADA">
              <w:rPr>
                <w:rFonts w:ascii="Noto Sans" w:hAnsi="Noto Sans" w:cs="Noto Sans"/>
                <w:b/>
                <w:spacing w:val="23"/>
                <w:sz w:val="20"/>
                <w:szCs w:val="20"/>
              </w:rPr>
              <w:t xml:space="preserve"> </w:t>
            </w:r>
            <w:r w:rsidRPr="00D41ADA">
              <w:rPr>
                <w:rFonts w:ascii="Noto Sans" w:hAnsi="Noto Sans" w:cs="Noto Sans"/>
                <w:b/>
                <w:spacing w:val="-1"/>
                <w:sz w:val="20"/>
                <w:szCs w:val="20"/>
              </w:rPr>
              <w:t>Date</w:t>
            </w:r>
          </w:p>
        </w:tc>
      </w:tr>
      <w:tr w:rsidR="002F0452" w:rsidRPr="00385C9A" w14:paraId="47BE32A5" w14:textId="77777777" w:rsidTr="004817C9">
        <w:trPr>
          <w:cantSplit/>
        </w:trPr>
        <w:tc>
          <w:tcPr>
            <w:tcW w:w="2880" w:type="dxa"/>
            <w:tcBorders>
              <w:top w:val="single" w:sz="6" w:space="0" w:color="000000"/>
              <w:left w:val="single" w:sz="4" w:space="0" w:color="000000"/>
              <w:bottom w:val="single" w:sz="6" w:space="0" w:color="000000"/>
              <w:right w:val="single" w:sz="4" w:space="0" w:color="000000"/>
            </w:tcBorders>
          </w:tcPr>
          <w:p w14:paraId="6C2E8719" w14:textId="3DC44ACA" w:rsidR="002F0452" w:rsidRPr="007965C4" w:rsidRDefault="002F0452" w:rsidP="004817C9">
            <w:pPr>
              <w:pStyle w:val="ListParagraph"/>
              <w:keepNext/>
              <w:keepLines/>
              <w:widowControl/>
              <w:numPr>
                <w:ilvl w:val="0"/>
                <w:numId w:val="35"/>
              </w:numPr>
              <w:spacing w:after="120"/>
              <w:ind w:right="144"/>
              <w:textAlignment w:val="baseline"/>
              <w:rPr>
                <w:rFonts w:ascii="Noto Sans" w:eastAsia="Times New Roman" w:hAnsi="Noto Sans" w:cs="Noto Sans"/>
                <w:color w:val="000000"/>
              </w:rPr>
            </w:pPr>
            <w:r w:rsidRPr="007965C4">
              <w:rPr>
                <w:rFonts w:ascii="Noto Sans" w:eastAsia="Times New Roman" w:hAnsi="Noto Sans" w:cs="Noto Sans"/>
                <w:color w:val="000000"/>
              </w:rPr>
              <w:t>Develop evaluation plans to monitor client progress and measure the efficacy of advanced interventions.</w:t>
            </w:r>
          </w:p>
        </w:tc>
        <w:tc>
          <w:tcPr>
            <w:tcW w:w="2790" w:type="dxa"/>
            <w:tcBorders>
              <w:top w:val="single" w:sz="6" w:space="0" w:color="000000"/>
              <w:left w:val="single" w:sz="4" w:space="0" w:color="000000"/>
              <w:bottom w:val="single" w:sz="6" w:space="0" w:color="000000"/>
              <w:right w:val="single" w:sz="4" w:space="0" w:color="000000"/>
            </w:tcBorders>
          </w:tcPr>
          <w:p w14:paraId="5001C736" w14:textId="77777777" w:rsidR="002F0452" w:rsidRPr="00385C9A" w:rsidRDefault="002F0452" w:rsidP="00F50140">
            <w:pPr>
              <w:pStyle w:val="TableParagraph"/>
              <w:spacing w:line="239" w:lineRule="auto"/>
              <w:ind w:left="360" w:right="233"/>
              <w:rPr>
                <w:rFonts w:ascii="Noto Sans" w:hAnsi="Noto Sans" w:cs="Noto Sans"/>
                <w:b/>
                <w:spacing w:val="-1"/>
              </w:rPr>
            </w:pPr>
          </w:p>
        </w:tc>
        <w:tc>
          <w:tcPr>
            <w:tcW w:w="2610" w:type="dxa"/>
            <w:tcBorders>
              <w:top w:val="single" w:sz="6" w:space="0" w:color="000000"/>
              <w:left w:val="single" w:sz="4" w:space="0" w:color="000000"/>
              <w:bottom w:val="single" w:sz="6" w:space="0" w:color="000000"/>
              <w:right w:val="single" w:sz="4" w:space="0" w:color="000000"/>
            </w:tcBorders>
          </w:tcPr>
          <w:p w14:paraId="6F4449A4" w14:textId="77777777" w:rsidR="002F0452" w:rsidRPr="00385C9A" w:rsidRDefault="002F0452" w:rsidP="004817C9">
            <w:pPr>
              <w:pStyle w:val="TableParagraph"/>
              <w:keepNext/>
              <w:keepLines/>
              <w:spacing w:line="239" w:lineRule="auto"/>
              <w:ind w:left="360" w:right="164"/>
              <w:rPr>
                <w:rFonts w:ascii="Noto Sans" w:hAnsi="Noto Sans" w:cs="Noto Sans"/>
                <w:b/>
                <w:spacing w:val="-1"/>
              </w:rPr>
            </w:pPr>
          </w:p>
        </w:tc>
        <w:tc>
          <w:tcPr>
            <w:tcW w:w="1620" w:type="dxa"/>
            <w:tcBorders>
              <w:top w:val="single" w:sz="6" w:space="0" w:color="000000"/>
              <w:left w:val="single" w:sz="4" w:space="0" w:color="000000"/>
              <w:bottom w:val="single" w:sz="6" w:space="0" w:color="000000"/>
              <w:right w:val="single" w:sz="4" w:space="0" w:color="000000"/>
            </w:tcBorders>
          </w:tcPr>
          <w:p w14:paraId="29CA0F6B" w14:textId="77777777" w:rsidR="002F0452" w:rsidRPr="00385C9A" w:rsidRDefault="002F0452" w:rsidP="00F50140">
            <w:pPr>
              <w:pStyle w:val="TableParagraph"/>
              <w:ind w:left="360" w:right="128"/>
              <w:jc w:val="center"/>
              <w:rPr>
                <w:rFonts w:ascii="Noto Sans" w:hAnsi="Noto Sans" w:cs="Noto Sans"/>
                <w:b/>
              </w:rPr>
            </w:pPr>
          </w:p>
        </w:tc>
      </w:tr>
      <w:tr w:rsidR="002F0452" w:rsidRPr="00385C9A" w14:paraId="2B04BFFE" w14:textId="77777777" w:rsidTr="004817C9">
        <w:trPr>
          <w:cantSplit/>
        </w:trPr>
        <w:tc>
          <w:tcPr>
            <w:tcW w:w="2880" w:type="dxa"/>
            <w:tcBorders>
              <w:top w:val="single" w:sz="6" w:space="0" w:color="000000"/>
              <w:left w:val="single" w:sz="4" w:space="0" w:color="000000"/>
              <w:bottom w:val="single" w:sz="6" w:space="0" w:color="000000"/>
              <w:right w:val="single" w:sz="4" w:space="0" w:color="000000"/>
            </w:tcBorders>
          </w:tcPr>
          <w:p w14:paraId="77516C26" w14:textId="4A2B101F" w:rsidR="002F0452" w:rsidRPr="007965C4" w:rsidRDefault="002F0452" w:rsidP="007965C4">
            <w:pPr>
              <w:pStyle w:val="ListParagraph"/>
              <w:widowControl/>
              <w:numPr>
                <w:ilvl w:val="0"/>
                <w:numId w:val="35"/>
              </w:numPr>
              <w:spacing w:after="120"/>
              <w:ind w:right="144"/>
              <w:textAlignment w:val="baseline"/>
              <w:rPr>
                <w:rFonts w:ascii="Noto Sans" w:eastAsia="Times New Roman" w:hAnsi="Noto Sans" w:cs="Noto Sans"/>
                <w:color w:val="000000"/>
              </w:rPr>
            </w:pPr>
            <w:r w:rsidRPr="007965C4">
              <w:rPr>
                <w:rFonts w:ascii="Noto Sans" w:eastAsia="Times New Roman" w:hAnsi="Noto Sans" w:cs="Noto Sans"/>
                <w:color w:val="000000"/>
              </w:rPr>
              <w:t>Engage in evaluative processes to increase service delivery effectiveness.</w:t>
            </w:r>
          </w:p>
        </w:tc>
        <w:tc>
          <w:tcPr>
            <w:tcW w:w="2790" w:type="dxa"/>
            <w:tcBorders>
              <w:top w:val="single" w:sz="6" w:space="0" w:color="000000"/>
              <w:left w:val="single" w:sz="4" w:space="0" w:color="000000"/>
              <w:bottom w:val="single" w:sz="6" w:space="0" w:color="000000"/>
              <w:right w:val="single" w:sz="4" w:space="0" w:color="000000"/>
            </w:tcBorders>
          </w:tcPr>
          <w:p w14:paraId="09AEEFA9" w14:textId="77777777" w:rsidR="002F0452" w:rsidRPr="00385C9A" w:rsidRDefault="002F0452" w:rsidP="00F50140">
            <w:pPr>
              <w:pStyle w:val="TableParagraph"/>
              <w:spacing w:line="239" w:lineRule="auto"/>
              <w:ind w:left="360" w:right="233"/>
              <w:rPr>
                <w:rFonts w:ascii="Noto Sans" w:hAnsi="Noto Sans" w:cs="Noto Sans"/>
                <w:b/>
                <w:spacing w:val="-1"/>
              </w:rPr>
            </w:pPr>
          </w:p>
        </w:tc>
        <w:tc>
          <w:tcPr>
            <w:tcW w:w="2610" w:type="dxa"/>
            <w:tcBorders>
              <w:top w:val="single" w:sz="6" w:space="0" w:color="000000"/>
              <w:left w:val="single" w:sz="4" w:space="0" w:color="000000"/>
              <w:bottom w:val="single" w:sz="6" w:space="0" w:color="000000"/>
              <w:right w:val="single" w:sz="4" w:space="0" w:color="000000"/>
            </w:tcBorders>
          </w:tcPr>
          <w:p w14:paraId="172CD1A2" w14:textId="77777777" w:rsidR="002F0452" w:rsidRPr="00385C9A" w:rsidRDefault="002F0452" w:rsidP="00F50140">
            <w:pPr>
              <w:pStyle w:val="TableParagraph"/>
              <w:spacing w:line="239" w:lineRule="auto"/>
              <w:ind w:left="360" w:right="164"/>
              <w:rPr>
                <w:rFonts w:ascii="Noto Sans" w:hAnsi="Noto Sans" w:cs="Noto Sans"/>
                <w:b/>
                <w:spacing w:val="-1"/>
              </w:rPr>
            </w:pPr>
          </w:p>
        </w:tc>
        <w:tc>
          <w:tcPr>
            <w:tcW w:w="1620" w:type="dxa"/>
            <w:tcBorders>
              <w:top w:val="single" w:sz="6" w:space="0" w:color="000000"/>
              <w:left w:val="single" w:sz="4" w:space="0" w:color="000000"/>
              <w:bottom w:val="single" w:sz="6" w:space="0" w:color="000000"/>
              <w:right w:val="single" w:sz="4" w:space="0" w:color="000000"/>
            </w:tcBorders>
          </w:tcPr>
          <w:p w14:paraId="2D72DFE9" w14:textId="77777777" w:rsidR="002F0452" w:rsidRPr="00385C9A" w:rsidRDefault="002F0452" w:rsidP="00F50140">
            <w:pPr>
              <w:pStyle w:val="TableParagraph"/>
              <w:ind w:left="360" w:right="128"/>
              <w:jc w:val="center"/>
              <w:rPr>
                <w:rFonts w:ascii="Noto Sans" w:hAnsi="Noto Sans" w:cs="Noto Sans"/>
                <w:b/>
              </w:rPr>
            </w:pPr>
          </w:p>
        </w:tc>
      </w:tr>
      <w:tr w:rsidR="002F0452" w:rsidRPr="00385C9A" w14:paraId="6A531398" w14:textId="77777777" w:rsidTr="004817C9">
        <w:trPr>
          <w:cantSplit/>
        </w:trPr>
        <w:tc>
          <w:tcPr>
            <w:tcW w:w="2880" w:type="dxa"/>
            <w:tcBorders>
              <w:top w:val="single" w:sz="6" w:space="0" w:color="000000"/>
              <w:left w:val="single" w:sz="4" w:space="0" w:color="000000"/>
              <w:bottom w:val="single" w:sz="6" w:space="0" w:color="000000"/>
              <w:right w:val="single" w:sz="4" w:space="0" w:color="000000"/>
            </w:tcBorders>
          </w:tcPr>
          <w:p w14:paraId="269B1847" w14:textId="16681173" w:rsidR="002F0452" w:rsidRPr="007965C4" w:rsidRDefault="002F0452" w:rsidP="007965C4">
            <w:pPr>
              <w:pStyle w:val="ListParagraph"/>
              <w:widowControl/>
              <w:numPr>
                <w:ilvl w:val="0"/>
                <w:numId w:val="35"/>
              </w:numPr>
              <w:spacing w:after="120"/>
              <w:ind w:right="144"/>
              <w:textAlignment w:val="baseline"/>
              <w:rPr>
                <w:rFonts w:ascii="Noto Sans" w:eastAsia="Times New Roman" w:hAnsi="Noto Sans" w:cs="Noto Sans"/>
                <w:color w:val="000000"/>
              </w:rPr>
            </w:pPr>
            <w:r w:rsidRPr="007965C4">
              <w:rPr>
                <w:rFonts w:ascii="Noto Sans" w:eastAsia="Times New Roman" w:hAnsi="Noto Sans" w:cs="Noto Sans"/>
                <w:color w:val="000000"/>
              </w:rPr>
              <w:t>Apply theory to evaluate practice effectiveness.</w:t>
            </w:r>
          </w:p>
        </w:tc>
        <w:tc>
          <w:tcPr>
            <w:tcW w:w="2790" w:type="dxa"/>
            <w:tcBorders>
              <w:top w:val="single" w:sz="6" w:space="0" w:color="000000"/>
              <w:left w:val="single" w:sz="4" w:space="0" w:color="000000"/>
              <w:bottom w:val="single" w:sz="6" w:space="0" w:color="000000"/>
              <w:right w:val="single" w:sz="4" w:space="0" w:color="000000"/>
            </w:tcBorders>
          </w:tcPr>
          <w:p w14:paraId="26FF109F" w14:textId="77777777" w:rsidR="002F0452" w:rsidRPr="00385C9A" w:rsidRDefault="002F0452" w:rsidP="00F50140">
            <w:pPr>
              <w:pStyle w:val="TableParagraph"/>
              <w:spacing w:line="239" w:lineRule="auto"/>
              <w:ind w:left="360" w:right="233"/>
              <w:rPr>
                <w:rFonts w:ascii="Noto Sans" w:hAnsi="Noto Sans" w:cs="Noto Sans"/>
                <w:b/>
                <w:spacing w:val="-1"/>
              </w:rPr>
            </w:pPr>
          </w:p>
        </w:tc>
        <w:tc>
          <w:tcPr>
            <w:tcW w:w="2610" w:type="dxa"/>
            <w:tcBorders>
              <w:top w:val="single" w:sz="6" w:space="0" w:color="000000"/>
              <w:left w:val="single" w:sz="4" w:space="0" w:color="000000"/>
              <w:bottom w:val="single" w:sz="6" w:space="0" w:color="000000"/>
              <w:right w:val="single" w:sz="4" w:space="0" w:color="000000"/>
            </w:tcBorders>
          </w:tcPr>
          <w:p w14:paraId="222D596A" w14:textId="77777777" w:rsidR="002F0452" w:rsidRPr="00385C9A" w:rsidRDefault="002F0452" w:rsidP="00F50140">
            <w:pPr>
              <w:pStyle w:val="TableParagraph"/>
              <w:spacing w:line="239" w:lineRule="auto"/>
              <w:ind w:left="360" w:right="164"/>
              <w:rPr>
                <w:rFonts w:ascii="Noto Sans" w:hAnsi="Noto Sans" w:cs="Noto Sans"/>
                <w:b/>
                <w:spacing w:val="-1"/>
              </w:rPr>
            </w:pPr>
          </w:p>
        </w:tc>
        <w:tc>
          <w:tcPr>
            <w:tcW w:w="1620" w:type="dxa"/>
            <w:tcBorders>
              <w:top w:val="single" w:sz="6" w:space="0" w:color="000000"/>
              <w:left w:val="single" w:sz="4" w:space="0" w:color="000000"/>
              <w:bottom w:val="single" w:sz="6" w:space="0" w:color="000000"/>
              <w:right w:val="single" w:sz="4" w:space="0" w:color="000000"/>
            </w:tcBorders>
          </w:tcPr>
          <w:p w14:paraId="40CBED15" w14:textId="77777777" w:rsidR="002F0452" w:rsidRPr="00385C9A" w:rsidRDefault="002F0452" w:rsidP="00F50140">
            <w:pPr>
              <w:pStyle w:val="TableParagraph"/>
              <w:ind w:left="360" w:right="128"/>
              <w:jc w:val="center"/>
              <w:rPr>
                <w:rFonts w:ascii="Noto Sans" w:hAnsi="Noto Sans" w:cs="Noto Sans"/>
                <w:b/>
              </w:rPr>
            </w:pPr>
          </w:p>
        </w:tc>
      </w:tr>
      <w:tr w:rsidR="002F0452" w:rsidRPr="00385C9A" w14:paraId="6E1E9FC9" w14:textId="77777777" w:rsidTr="004817C9">
        <w:trPr>
          <w:cantSplit/>
        </w:trPr>
        <w:tc>
          <w:tcPr>
            <w:tcW w:w="2880" w:type="dxa"/>
            <w:tcBorders>
              <w:top w:val="single" w:sz="6" w:space="0" w:color="000000"/>
              <w:left w:val="single" w:sz="4" w:space="0" w:color="000000"/>
              <w:bottom w:val="single" w:sz="6" w:space="0" w:color="000000"/>
              <w:right w:val="single" w:sz="4" w:space="0" w:color="000000"/>
            </w:tcBorders>
          </w:tcPr>
          <w:p w14:paraId="43140F09" w14:textId="66743CE7" w:rsidR="002F0452" w:rsidRPr="007965C4" w:rsidRDefault="002F0452" w:rsidP="007965C4">
            <w:pPr>
              <w:pStyle w:val="ListParagraph"/>
              <w:widowControl/>
              <w:numPr>
                <w:ilvl w:val="0"/>
                <w:numId w:val="35"/>
              </w:numPr>
              <w:spacing w:after="120"/>
              <w:ind w:right="144"/>
              <w:textAlignment w:val="baseline"/>
              <w:rPr>
                <w:rFonts w:ascii="Noto Sans" w:eastAsia="Times New Roman" w:hAnsi="Noto Sans" w:cs="Noto Sans"/>
                <w:color w:val="000000"/>
              </w:rPr>
            </w:pPr>
            <w:r w:rsidRPr="007965C4">
              <w:rPr>
                <w:rFonts w:ascii="Noto Sans" w:eastAsia="Times New Roman" w:hAnsi="Noto Sans" w:cs="Noto Sans"/>
                <w:color w:val="000000"/>
              </w:rPr>
              <w:t>Use research methods to evaluate practice effectiveness.</w:t>
            </w:r>
          </w:p>
        </w:tc>
        <w:tc>
          <w:tcPr>
            <w:tcW w:w="2790" w:type="dxa"/>
            <w:tcBorders>
              <w:top w:val="single" w:sz="6" w:space="0" w:color="000000"/>
              <w:left w:val="single" w:sz="4" w:space="0" w:color="000000"/>
              <w:bottom w:val="single" w:sz="6" w:space="0" w:color="000000"/>
              <w:right w:val="single" w:sz="4" w:space="0" w:color="000000"/>
            </w:tcBorders>
          </w:tcPr>
          <w:p w14:paraId="73919C5D" w14:textId="77777777" w:rsidR="002F0452" w:rsidRPr="00385C9A" w:rsidRDefault="002F0452" w:rsidP="00F50140">
            <w:pPr>
              <w:pStyle w:val="TableParagraph"/>
              <w:spacing w:line="239" w:lineRule="auto"/>
              <w:ind w:left="360" w:right="233"/>
              <w:rPr>
                <w:rFonts w:ascii="Noto Sans" w:hAnsi="Noto Sans" w:cs="Noto Sans"/>
                <w:b/>
                <w:spacing w:val="-1"/>
              </w:rPr>
            </w:pPr>
          </w:p>
        </w:tc>
        <w:tc>
          <w:tcPr>
            <w:tcW w:w="2610" w:type="dxa"/>
            <w:tcBorders>
              <w:top w:val="single" w:sz="6" w:space="0" w:color="000000"/>
              <w:left w:val="single" w:sz="4" w:space="0" w:color="000000"/>
              <w:bottom w:val="single" w:sz="6" w:space="0" w:color="000000"/>
              <w:right w:val="single" w:sz="4" w:space="0" w:color="000000"/>
            </w:tcBorders>
          </w:tcPr>
          <w:p w14:paraId="3428A2A8" w14:textId="77777777" w:rsidR="002F0452" w:rsidRPr="00385C9A" w:rsidRDefault="002F0452" w:rsidP="00F50140">
            <w:pPr>
              <w:pStyle w:val="TableParagraph"/>
              <w:spacing w:line="239" w:lineRule="auto"/>
              <w:ind w:left="360" w:right="164"/>
              <w:rPr>
                <w:rFonts w:ascii="Noto Sans" w:hAnsi="Noto Sans" w:cs="Noto Sans"/>
                <w:b/>
                <w:spacing w:val="-1"/>
              </w:rPr>
            </w:pPr>
          </w:p>
        </w:tc>
        <w:tc>
          <w:tcPr>
            <w:tcW w:w="1620" w:type="dxa"/>
            <w:tcBorders>
              <w:top w:val="single" w:sz="6" w:space="0" w:color="000000"/>
              <w:left w:val="single" w:sz="4" w:space="0" w:color="000000"/>
              <w:bottom w:val="single" w:sz="6" w:space="0" w:color="000000"/>
              <w:right w:val="single" w:sz="4" w:space="0" w:color="000000"/>
            </w:tcBorders>
          </w:tcPr>
          <w:p w14:paraId="15F4DF13" w14:textId="77777777" w:rsidR="002F0452" w:rsidRPr="00385C9A" w:rsidRDefault="002F0452" w:rsidP="00F50140">
            <w:pPr>
              <w:pStyle w:val="TableParagraph"/>
              <w:ind w:left="360" w:right="128"/>
              <w:jc w:val="center"/>
              <w:rPr>
                <w:rFonts w:ascii="Noto Sans" w:hAnsi="Noto Sans" w:cs="Noto Sans"/>
                <w:b/>
              </w:rPr>
            </w:pPr>
          </w:p>
        </w:tc>
      </w:tr>
    </w:tbl>
    <w:p w14:paraId="289505E7" w14:textId="77777777" w:rsidR="00F24CE2" w:rsidRPr="00BA1CEA" w:rsidRDefault="00F24CE2" w:rsidP="00F24CE2">
      <w:pPr>
        <w:rPr>
          <w:rFonts w:ascii="Noto Sans" w:hAnsi="Noto Sans" w:cs="Noto San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540"/>
        <w:gridCol w:w="90"/>
        <w:gridCol w:w="2610"/>
      </w:tblGrid>
      <w:tr w:rsidR="007E45C3" w:rsidRPr="007E45C3" w14:paraId="1B6F9CA7" w14:textId="77777777" w:rsidTr="006A7123">
        <w:tc>
          <w:tcPr>
            <w:tcW w:w="4590" w:type="dxa"/>
            <w:tcBorders>
              <w:bottom w:val="single" w:sz="4" w:space="0" w:color="auto"/>
            </w:tcBorders>
          </w:tcPr>
          <w:p w14:paraId="6D63ACC6" w14:textId="77777777" w:rsidR="007E45C3" w:rsidRPr="007E45C3" w:rsidRDefault="007E45C3">
            <w:pPr>
              <w:rPr>
                <w:rFonts w:ascii="Noto Sans" w:hAnsi="Noto Sans" w:cs="Noto Sans"/>
                <w:b/>
                <w:bCs/>
              </w:rPr>
            </w:pPr>
          </w:p>
        </w:tc>
        <w:tc>
          <w:tcPr>
            <w:tcW w:w="540" w:type="dxa"/>
          </w:tcPr>
          <w:p w14:paraId="1CECFA4B" w14:textId="77777777" w:rsidR="007E45C3" w:rsidRPr="007E45C3" w:rsidRDefault="007E45C3">
            <w:pPr>
              <w:rPr>
                <w:rFonts w:ascii="Noto Sans" w:hAnsi="Noto Sans" w:cs="Noto Sans"/>
                <w:b/>
                <w:bCs/>
              </w:rPr>
            </w:pPr>
          </w:p>
        </w:tc>
        <w:tc>
          <w:tcPr>
            <w:tcW w:w="2700" w:type="dxa"/>
            <w:gridSpan w:val="2"/>
            <w:tcBorders>
              <w:bottom w:val="single" w:sz="4" w:space="0" w:color="auto"/>
            </w:tcBorders>
          </w:tcPr>
          <w:p w14:paraId="23E82211" w14:textId="1D9FF7AA" w:rsidR="007E45C3" w:rsidRPr="007E45C3" w:rsidRDefault="007E45C3">
            <w:pPr>
              <w:rPr>
                <w:rFonts w:ascii="Noto Sans" w:hAnsi="Noto Sans" w:cs="Noto Sans"/>
                <w:b/>
                <w:bCs/>
              </w:rPr>
            </w:pPr>
          </w:p>
        </w:tc>
      </w:tr>
      <w:tr w:rsidR="007E45C3" w:rsidRPr="007E45C3" w14:paraId="0BF73BFA" w14:textId="77777777" w:rsidTr="006A7123">
        <w:tc>
          <w:tcPr>
            <w:tcW w:w="4590" w:type="dxa"/>
            <w:tcBorders>
              <w:top w:val="single" w:sz="4" w:space="0" w:color="auto"/>
            </w:tcBorders>
          </w:tcPr>
          <w:p w14:paraId="23D9682B" w14:textId="10C8CA71" w:rsidR="007E45C3" w:rsidRPr="007E45C3" w:rsidRDefault="007E45C3">
            <w:pPr>
              <w:rPr>
                <w:rFonts w:ascii="Noto Sans" w:hAnsi="Noto Sans" w:cs="Noto Sans"/>
                <w:b/>
                <w:bCs/>
              </w:rPr>
            </w:pPr>
            <w:r w:rsidRPr="007E45C3">
              <w:rPr>
                <w:rFonts w:ascii="Noto Sans" w:hAnsi="Noto Sans" w:cs="Noto Sans"/>
                <w:b/>
                <w:bCs/>
                <w:spacing w:val="-2"/>
              </w:rPr>
              <w:t>Name</w:t>
            </w:r>
            <w:r w:rsidRPr="007E45C3">
              <w:rPr>
                <w:rFonts w:ascii="Noto Sans" w:hAnsi="Noto Sans" w:cs="Noto Sans"/>
                <w:b/>
                <w:bCs/>
                <w:spacing w:val="5"/>
              </w:rPr>
              <w:t xml:space="preserve"> </w:t>
            </w:r>
            <w:r w:rsidRPr="007E45C3">
              <w:rPr>
                <w:rFonts w:ascii="Noto Sans" w:hAnsi="Noto Sans" w:cs="Noto Sans"/>
                <w:b/>
                <w:bCs/>
                <w:spacing w:val="-3"/>
              </w:rPr>
              <w:t>of</w:t>
            </w:r>
            <w:r w:rsidRPr="007E45C3">
              <w:rPr>
                <w:rFonts w:ascii="Noto Sans" w:hAnsi="Noto Sans" w:cs="Noto Sans"/>
                <w:b/>
                <w:bCs/>
              </w:rPr>
              <w:t xml:space="preserve"> </w:t>
            </w:r>
            <w:r w:rsidRPr="007E45C3">
              <w:rPr>
                <w:rFonts w:ascii="Noto Sans" w:hAnsi="Noto Sans" w:cs="Noto Sans"/>
                <w:b/>
                <w:bCs/>
                <w:spacing w:val="-1"/>
              </w:rPr>
              <w:t>Student</w:t>
            </w:r>
          </w:p>
        </w:tc>
        <w:tc>
          <w:tcPr>
            <w:tcW w:w="630" w:type="dxa"/>
            <w:gridSpan w:val="2"/>
          </w:tcPr>
          <w:p w14:paraId="1218CB9D" w14:textId="77777777" w:rsidR="007E45C3" w:rsidRPr="007E45C3" w:rsidRDefault="007E45C3">
            <w:pPr>
              <w:rPr>
                <w:rFonts w:ascii="Noto Sans" w:hAnsi="Noto Sans" w:cs="Noto Sans"/>
                <w:b/>
                <w:bCs/>
                <w:spacing w:val="-1"/>
              </w:rPr>
            </w:pPr>
          </w:p>
        </w:tc>
        <w:tc>
          <w:tcPr>
            <w:tcW w:w="2610" w:type="dxa"/>
            <w:tcBorders>
              <w:top w:val="single" w:sz="4" w:space="0" w:color="auto"/>
            </w:tcBorders>
          </w:tcPr>
          <w:p w14:paraId="667E079F" w14:textId="508825A3" w:rsidR="007E45C3" w:rsidRPr="007E45C3" w:rsidRDefault="007E45C3" w:rsidP="00176389">
            <w:pPr>
              <w:rPr>
                <w:rFonts w:ascii="Noto Sans" w:hAnsi="Noto Sans" w:cs="Noto Sans"/>
                <w:b/>
                <w:bCs/>
              </w:rPr>
            </w:pPr>
            <w:r w:rsidRPr="007E45C3">
              <w:rPr>
                <w:rFonts w:ascii="Noto Sans" w:hAnsi="Noto Sans" w:cs="Noto Sans"/>
                <w:b/>
                <w:bCs/>
                <w:spacing w:val="-1"/>
              </w:rPr>
              <w:t>Date</w:t>
            </w:r>
          </w:p>
        </w:tc>
      </w:tr>
      <w:tr w:rsidR="007E45C3" w:rsidRPr="007E45C3" w14:paraId="2991BFBC" w14:textId="77777777" w:rsidTr="006A7123">
        <w:tc>
          <w:tcPr>
            <w:tcW w:w="4590" w:type="dxa"/>
            <w:tcBorders>
              <w:bottom w:val="single" w:sz="4" w:space="0" w:color="auto"/>
            </w:tcBorders>
          </w:tcPr>
          <w:p w14:paraId="14AC11CB" w14:textId="77777777" w:rsidR="007E45C3" w:rsidRPr="007E45C3" w:rsidRDefault="007E45C3">
            <w:pPr>
              <w:rPr>
                <w:rFonts w:ascii="Noto Sans" w:hAnsi="Noto Sans" w:cs="Noto Sans"/>
                <w:b/>
                <w:bCs/>
              </w:rPr>
            </w:pPr>
          </w:p>
          <w:p w14:paraId="26C497CD" w14:textId="147CD961" w:rsidR="007E45C3" w:rsidRPr="007E45C3" w:rsidRDefault="007E45C3">
            <w:pPr>
              <w:rPr>
                <w:rFonts w:ascii="Noto Sans" w:hAnsi="Noto Sans" w:cs="Noto Sans"/>
                <w:b/>
                <w:bCs/>
              </w:rPr>
            </w:pPr>
          </w:p>
        </w:tc>
        <w:tc>
          <w:tcPr>
            <w:tcW w:w="630" w:type="dxa"/>
            <w:gridSpan w:val="2"/>
          </w:tcPr>
          <w:p w14:paraId="734BC76F" w14:textId="77777777" w:rsidR="007E45C3" w:rsidRPr="007E45C3" w:rsidRDefault="007E45C3">
            <w:pPr>
              <w:rPr>
                <w:rFonts w:ascii="Noto Sans" w:hAnsi="Noto Sans" w:cs="Noto Sans"/>
                <w:b/>
                <w:bCs/>
              </w:rPr>
            </w:pPr>
          </w:p>
        </w:tc>
        <w:tc>
          <w:tcPr>
            <w:tcW w:w="2610" w:type="dxa"/>
            <w:tcBorders>
              <w:bottom w:val="single" w:sz="4" w:space="0" w:color="auto"/>
            </w:tcBorders>
          </w:tcPr>
          <w:p w14:paraId="5F004CDE" w14:textId="38CB88CC" w:rsidR="007E45C3" w:rsidRPr="007E45C3" w:rsidRDefault="007E45C3">
            <w:pPr>
              <w:rPr>
                <w:rFonts w:ascii="Noto Sans" w:hAnsi="Noto Sans" w:cs="Noto Sans"/>
                <w:b/>
                <w:bCs/>
              </w:rPr>
            </w:pPr>
          </w:p>
        </w:tc>
      </w:tr>
      <w:tr w:rsidR="007E45C3" w:rsidRPr="007E45C3" w14:paraId="779C763B" w14:textId="77777777" w:rsidTr="006A7123">
        <w:tc>
          <w:tcPr>
            <w:tcW w:w="4590" w:type="dxa"/>
            <w:tcBorders>
              <w:top w:val="single" w:sz="4" w:space="0" w:color="auto"/>
            </w:tcBorders>
          </w:tcPr>
          <w:p w14:paraId="57755607" w14:textId="1CDEADFF" w:rsidR="007E45C3" w:rsidRPr="007E45C3" w:rsidRDefault="007E45C3">
            <w:pPr>
              <w:rPr>
                <w:rFonts w:ascii="Noto Sans" w:hAnsi="Noto Sans" w:cs="Noto Sans"/>
                <w:b/>
                <w:bCs/>
              </w:rPr>
            </w:pPr>
            <w:r w:rsidRPr="007E45C3">
              <w:rPr>
                <w:rFonts w:ascii="Noto Sans" w:hAnsi="Noto Sans" w:cs="Noto Sans"/>
                <w:b/>
                <w:bCs/>
                <w:spacing w:val="-2"/>
              </w:rPr>
              <w:t>Name</w:t>
            </w:r>
            <w:r w:rsidRPr="007E45C3">
              <w:rPr>
                <w:rFonts w:ascii="Noto Sans" w:hAnsi="Noto Sans" w:cs="Noto Sans"/>
                <w:b/>
                <w:bCs/>
                <w:spacing w:val="5"/>
              </w:rPr>
              <w:t xml:space="preserve"> </w:t>
            </w:r>
            <w:r w:rsidRPr="007E45C3">
              <w:rPr>
                <w:rFonts w:ascii="Noto Sans" w:hAnsi="Noto Sans" w:cs="Noto Sans"/>
                <w:b/>
                <w:bCs/>
                <w:spacing w:val="-3"/>
              </w:rPr>
              <w:t>of</w:t>
            </w:r>
            <w:r w:rsidRPr="007E45C3">
              <w:rPr>
                <w:rFonts w:ascii="Noto Sans" w:hAnsi="Noto Sans" w:cs="Noto Sans"/>
                <w:b/>
                <w:bCs/>
              </w:rPr>
              <w:t xml:space="preserve"> </w:t>
            </w:r>
            <w:r w:rsidRPr="007E45C3">
              <w:rPr>
                <w:rFonts w:ascii="Noto Sans" w:hAnsi="Noto Sans" w:cs="Noto Sans"/>
                <w:b/>
                <w:bCs/>
                <w:spacing w:val="-1"/>
              </w:rPr>
              <w:t>Agency</w:t>
            </w:r>
            <w:r w:rsidRPr="007E45C3">
              <w:rPr>
                <w:rFonts w:ascii="Noto Sans" w:hAnsi="Noto Sans" w:cs="Noto Sans"/>
                <w:b/>
                <w:bCs/>
                <w:spacing w:val="3"/>
              </w:rPr>
              <w:t xml:space="preserve"> </w:t>
            </w:r>
            <w:r w:rsidRPr="007E45C3">
              <w:rPr>
                <w:rFonts w:ascii="Noto Sans" w:hAnsi="Noto Sans" w:cs="Noto Sans"/>
                <w:b/>
                <w:bCs/>
                <w:spacing w:val="-2"/>
              </w:rPr>
              <w:t>Supervisor</w:t>
            </w:r>
          </w:p>
        </w:tc>
        <w:tc>
          <w:tcPr>
            <w:tcW w:w="630" w:type="dxa"/>
            <w:gridSpan w:val="2"/>
          </w:tcPr>
          <w:p w14:paraId="1EBD085B" w14:textId="77777777" w:rsidR="007E45C3" w:rsidRPr="007E45C3" w:rsidRDefault="007E45C3">
            <w:pPr>
              <w:rPr>
                <w:rFonts w:ascii="Noto Sans" w:hAnsi="Noto Sans" w:cs="Noto Sans"/>
                <w:b/>
                <w:bCs/>
                <w:spacing w:val="-1"/>
              </w:rPr>
            </w:pPr>
          </w:p>
        </w:tc>
        <w:tc>
          <w:tcPr>
            <w:tcW w:w="2610" w:type="dxa"/>
            <w:tcBorders>
              <w:top w:val="single" w:sz="4" w:space="0" w:color="auto"/>
            </w:tcBorders>
          </w:tcPr>
          <w:p w14:paraId="4B72365D" w14:textId="53B15779" w:rsidR="007E45C3" w:rsidRPr="007E45C3" w:rsidRDefault="007E45C3">
            <w:pPr>
              <w:rPr>
                <w:rFonts w:ascii="Noto Sans" w:hAnsi="Noto Sans" w:cs="Noto Sans"/>
                <w:b/>
                <w:bCs/>
              </w:rPr>
            </w:pPr>
            <w:r w:rsidRPr="007E45C3">
              <w:rPr>
                <w:rFonts w:ascii="Noto Sans" w:hAnsi="Noto Sans" w:cs="Noto Sans"/>
                <w:b/>
                <w:bCs/>
                <w:spacing w:val="-1"/>
              </w:rPr>
              <w:t>Date</w:t>
            </w:r>
          </w:p>
        </w:tc>
      </w:tr>
    </w:tbl>
    <w:p w14:paraId="781027DC" w14:textId="77777777" w:rsidR="00E72962" w:rsidRPr="00BA1CEA" w:rsidRDefault="00E72962" w:rsidP="0053166F">
      <w:pPr>
        <w:rPr>
          <w:rFonts w:ascii="Noto Sans" w:hAnsi="Noto Sans" w:cs="Noto Sans"/>
        </w:rPr>
      </w:pPr>
    </w:p>
    <w:sectPr w:rsidR="00E72962" w:rsidRPr="00BA1CEA" w:rsidSect="005936C6">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1C306" w14:textId="77777777" w:rsidR="00387C6F" w:rsidRDefault="00387C6F" w:rsidP="00F24CE2">
      <w:r>
        <w:separator/>
      </w:r>
    </w:p>
  </w:endnote>
  <w:endnote w:type="continuationSeparator" w:id="0">
    <w:p w14:paraId="38241CB6" w14:textId="77777777" w:rsidR="00387C6F" w:rsidRDefault="00387C6F" w:rsidP="00F2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362C2" w14:textId="24A48DEB" w:rsidR="000C40DC" w:rsidRPr="00FA1FAE" w:rsidRDefault="00EB6D7D" w:rsidP="0053166F">
    <w:pPr>
      <w:pStyle w:val="Footer"/>
      <w:jc w:val="right"/>
      <w:rPr>
        <w:rFonts w:ascii="Noto Sans" w:hAnsi="Noto Sans" w:cs="Noto Sans"/>
        <w:sz w:val="20"/>
        <w:szCs w:val="20"/>
      </w:rPr>
    </w:pPr>
    <w:r>
      <w:t xml:space="preserve">Revised </w:t>
    </w:r>
    <w:proofErr w:type="gramStart"/>
    <w:r>
      <w:t>4.5.2023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EE926" w14:textId="77777777" w:rsidR="00387C6F" w:rsidRDefault="00387C6F" w:rsidP="00F24CE2">
      <w:r>
        <w:separator/>
      </w:r>
    </w:p>
  </w:footnote>
  <w:footnote w:type="continuationSeparator" w:id="0">
    <w:p w14:paraId="36BDB0E5" w14:textId="77777777" w:rsidR="00387C6F" w:rsidRDefault="00387C6F" w:rsidP="00F24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894B" w14:textId="68B81B06" w:rsidR="00F24CE2" w:rsidRDefault="000E54E1" w:rsidP="00692457">
    <w:pPr>
      <w:pStyle w:val="Header"/>
      <w:rPr>
        <w:rFonts w:ascii="Times New Roman" w:hAnsi="Times New Roman" w:cs="Times New Roman"/>
        <w:sz w:val="24"/>
        <w:szCs w:val="24"/>
      </w:rPr>
    </w:pPr>
    <w:r>
      <w:rPr>
        <w:rFonts w:ascii="Noto Sans" w:hAnsi="Noto Sans" w:cs="Noto Sans"/>
        <w:sz w:val="20"/>
        <w:szCs w:val="20"/>
      </w:rPr>
      <w:t xml:space="preserve">EPAS 2022 </w:t>
    </w:r>
    <w:r w:rsidR="00E77129" w:rsidRPr="00692457">
      <w:rPr>
        <w:rFonts w:ascii="Noto Sans" w:hAnsi="Noto Sans" w:cs="Noto Sans"/>
        <w:sz w:val="20"/>
        <w:szCs w:val="20"/>
      </w:rPr>
      <w:t xml:space="preserve">Specialization Year Field </w:t>
    </w:r>
    <w:r w:rsidR="00E77129">
      <w:rPr>
        <w:rFonts w:ascii="Noto Sans" w:hAnsi="Noto Sans" w:cs="Noto Sans"/>
        <w:sz w:val="20"/>
        <w:szCs w:val="20"/>
      </w:rPr>
      <w:t xml:space="preserve">Learning </w:t>
    </w:r>
    <w:r w:rsidR="00E77129" w:rsidRPr="00692457">
      <w:rPr>
        <w:rFonts w:ascii="Noto Sans" w:hAnsi="Noto Sans" w:cs="Noto Sans"/>
        <w:sz w:val="20"/>
        <w:szCs w:val="20"/>
      </w:rPr>
      <w:t>Plan</w:t>
    </w:r>
  </w:p>
  <w:p w14:paraId="2EF5FB32" w14:textId="77777777" w:rsidR="00877577" w:rsidRDefault="00877577" w:rsidP="00692457">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4D7A"/>
    <w:multiLevelType w:val="multilevel"/>
    <w:tmpl w:val="2632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114FA"/>
    <w:multiLevelType w:val="multilevel"/>
    <w:tmpl w:val="01A2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F0E99"/>
    <w:multiLevelType w:val="multilevel"/>
    <w:tmpl w:val="77FA3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E6673"/>
    <w:multiLevelType w:val="hybridMultilevel"/>
    <w:tmpl w:val="1A50F6C6"/>
    <w:lvl w:ilvl="0" w:tplc="CE0C4F10">
      <w:start w:val="5"/>
      <w:numFmt w:val="decimal"/>
      <w:lvlText w:val="%1."/>
      <w:lvlJc w:val="left"/>
      <w:pPr>
        <w:ind w:left="607" w:hanging="361"/>
        <w:jc w:val="left"/>
      </w:pPr>
      <w:rPr>
        <w:rFonts w:ascii="Times New Roman" w:eastAsia="Times New Roman" w:hAnsi="Times New Roman" w:hint="default"/>
        <w:sz w:val="24"/>
        <w:szCs w:val="24"/>
      </w:rPr>
    </w:lvl>
    <w:lvl w:ilvl="1" w:tplc="8C74DF24">
      <w:start w:val="1"/>
      <w:numFmt w:val="bullet"/>
      <w:lvlText w:val="●"/>
      <w:lvlJc w:val="left"/>
      <w:pPr>
        <w:ind w:left="750" w:hanging="360"/>
      </w:pPr>
      <w:rPr>
        <w:rFonts w:ascii="Arial" w:eastAsia="Arial" w:hAnsi="Arial" w:hint="default"/>
        <w:sz w:val="24"/>
        <w:szCs w:val="24"/>
      </w:rPr>
    </w:lvl>
    <w:lvl w:ilvl="2" w:tplc="1E248FC8">
      <w:start w:val="1"/>
      <w:numFmt w:val="bullet"/>
      <w:lvlText w:val="•"/>
      <w:lvlJc w:val="left"/>
      <w:pPr>
        <w:ind w:left="1086" w:hanging="360"/>
      </w:pPr>
      <w:rPr>
        <w:rFonts w:hint="default"/>
      </w:rPr>
    </w:lvl>
    <w:lvl w:ilvl="3" w:tplc="74C4FB4C">
      <w:start w:val="1"/>
      <w:numFmt w:val="bullet"/>
      <w:lvlText w:val="•"/>
      <w:lvlJc w:val="left"/>
      <w:pPr>
        <w:ind w:left="1421" w:hanging="360"/>
      </w:pPr>
      <w:rPr>
        <w:rFonts w:hint="default"/>
      </w:rPr>
    </w:lvl>
    <w:lvl w:ilvl="4" w:tplc="197E7E6E">
      <w:start w:val="1"/>
      <w:numFmt w:val="bullet"/>
      <w:lvlText w:val="•"/>
      <w:lvlJc w:val="left"/>
      <w:pPr>
        <w:ind w:left="1756" w:hanging="360"/>
      </w:pPr>
      <w:rPr>
        <w:rFonts w:hint="default"/>
      </w:rPr>
    </w:lvl>
    <w:lvl w:ilvl="5" w:tplc="E084B248">
      <w:start w:val="1"/>
      <w:numFmt w:val="bullet"/>
      <w:lvlText w:val="•"/>
      <w:lvlJc w:val="left"/>
      <w:pPr>
        <w:ind w:left="2091" w:hanging="360"/>
      </w:pPr>
      <w:rPr>
        <w:rFonts w:hint="default"/>
      </w:rPr>
    </w:lvl>
    <w:lvl w:ilvl="6" w:tplc="0CE4F1C4">
      <w:start w:val="1"/>
      <w:numFmt w:val="bullet"/>
      <w:lvlText w:val="•"/>
      <w:lvlJc w:val="left"/>
      <w:pPr>
        <w:ind w:left="2426" w:hanging="360"/>
      </w:pPr>
      <w:rPr>
        <w:rFonts w:hint="default"/>
      </w:rPr>
    </w:lvl>
    <w:lvl w:ilvl="7" w:tplc="94180790">
      <w:start w:val="1"/>
      <w:numFmt w:val="bullet"/>
      <w:lvlText w:val="•"/>
      <w:lvlJc w:val="left"/>
      <w:pPr>
        <w:ind w:left="2761" w:hanging="360"/>
      </w:pPr>
      <w:rPr>
        <w:rFonts w:hint="default"/>
      </w:rPr>
    </w:lvl>
    <w:lvl w:ilvl="8" w:tplc="716CE066">
      <w:start w:val="1"/>
      <w:numFmt w:val="bullet"/>
      <w:lvlText w:val="•"/>
      <w:lvlJc w:val="left"/>
      <w:pPr>
        <w:ind w:left="3096" w:hanging="360"/>
      </w:pPr>
      <w:rPr>
        <w:rFonts w:hint="default"/>
      </w:rPr>
    </w:lvl>
  </w:abstractNum>
  <w:abstractNum w:abstractNumId="4" w15:restartNumberingAfterBreak="0">
    <w:nsid w:val="131F439F"/>
    <w:multiLevelType w:val="hybridMultilevel"/>
    <w:tmpl w:val="ED4289A4"/>
    <w:lvl w:ilvl="0" w:tplc="03D447CC">
      <w:start w:val="1"/>
      <w:numFmt w:val="decimal"/>
      <w:lvlText w:val="(%1)"/>
      <w:lvlJc w:val="left"/>
      <w:pPr>
        <w:ind w:left="140" w:hanging="340"/>
        <w:jc w:val="left"/>
      </w:pPr>
      <w:rPr>
        <w:rFonts w:ascii="Times New Roman" w:eastAsia="Times New Roman" w:hAnsi="Times New Roman" w:hint="default"/>
        <w:sz w:val="24"/>
        <w:szCs w:val="24"/>
      </w:rPr>
    </w:lvl>
    <w:lvl w:ilvl="1" w:tplc="AE7A2C26">
      <w:start w:val="1"/>
      <w:numFmt w:val="bullet"/>
      <w:lvlText w:val=""/>
      <w:lvlJc w:val="left"/>
      <w:pPr>
        <w:ind w:left="860" w:hanging="360"/>
      </w:pPr>
      <w:rPr>
        <w:rFonts w:ascii="Symbol" w:eastAsia="Symbol" w:hAnsi="Symbol" w:hint="default"/>
        <w:sz w:val="24"/>
        <w:szCs w:val="24"/>
      </w:rPr>
    </w:lvl>
    <w:lvl w:ilvl="2" w:tplc="F9D295D0">
      <w:start w:val="1"/>
      <w:numFmt w:val="bullet"/>
      <w:lvlText w:val="o"/>
      <w:lvlJc w:val="left"/>
      <w:pPr>
        <w:ind w:left="1581" w:hanging="360"/>
      </w:pPr>
      <w:rPr>
        <w:rFonts w:ascii="Courier New" w:eastAsia="Courier New" w:hAnsi="Courier New" w:hint="default"/>
        <w:sz w:val="24"/>
        <w:szCs w:val="24"/>
      </w:rPr>
    </w:lvl>
    <w:lvl w:ilvl="3" w:tplc="F580BA2C">
      <w:start w:val="1"/>
      <w:numFmt w:val="bullet"/>
      <w:lvlText w:val="•"/>
      <w:lvlJc w:val="left"/>
      <w:pPr>
        <w:ind w:left="2588" w:hanging="360"/>
      </w:pPr>
      <w:rPr>
        <w:rFonts w:hint="default"/>
      </w:rPr>
    </w:lvl>
    <w:lvl w:ilvl="4" w:tplc="9DDA5982">
      <w:start w:val="1"/>
      <w:numFmt w:val="bullet"/>
      <w:lvlText w:val="•"/>
      <w:lvlJc w:val="left"/>
      <w:pPr>
        <w:ind w:left="3595" w:hanging="360"/>
      </w:pPr>
      <w:rPr>
        <w:rFonts w:hint="default"/>
      </w:rPr>
    </w:lvl>
    <w:lvl w:ilvl="5" w:tplc="24682DF8">
      <w:start w:val="1"/>
      <w:numFmt w:val="bullet"/>
      <w:lvlText w:val="•"/>
      <w:lvlJc w:val="left"/>
      <w:pPr>
        <w:ind w:left="4603" w:hanging="360"/>
      </w:pPr>
      <w:rPr>
        <w:rFonts w:hint="default"/>
      </w:rPr>
    </w:lvl>
    <w:lvl w:ilvl="6" w:tplc="E1680FE8">
      <w:start w:val="1"/>
      <w:numFmt w:val="bullet"/>
      <w:lvlText w:val="•"/>
      <w:lvlJc w:val="left"/>
      <w:pPr>
        <w:ind w:left="5610" w:hanging="360"/>
      </w:pPr>
      <w:rPr>
        <w:rFonts w:hint="default"/>
      </w:rPr>
    </w:lvl>
    <w:lvl w:ilvl="7" w:tplc="8A58BE86">
      <w:start w:val="1"/>
      <w:numFmt w:val="bullet"/>
      <w:lvlText w:val="•"/>
      <w:lvlJc w:val="left"/>
      <w:pPr>
        <w:ind w:left="6617" w:hanging="360"/>
      </w:pPr>
      <w:rPr>
        <w:rFonts w:hint="default"/>
      </w:rPr>
    </w:lvl>
    <w:lvl w:ilvl="8" w:tplc="A6F21D56">
      <w:start w:val="1"/>
      <w:numFmt w:val="bullet"/>
      <w:lvlText w:val="•"/>
      <w:lvlJc w:val="left"/>
      <w:pPr>
        <w:ind w:left="7625" w:hanging="360"/>
      </w:pPr>
      <w:rPr>
        <w:rFonts w:hint="default"/>
      </w:rPr>
    </w:lvl>
  </w:abstractNum>
  <w:abstractNum w:abstractNumId="5" w15:restartNumberingAfterBreak="0">
    <w:nsid w:val="18924ECE"/>
    <w:multiLevelType w:val="hybridMultilevel"/>
    <w:tmpl w:val="FB221504"/>
    <w:lvl w:ilvl="0" w:tplc="99EA0BF2">
      <w:start w:val="4"/>
      <w:numFmt w:val="decimal"/>
      <w:lvlText w:val="%1."/>
      <w:lvlJc w:val="left"/>
      <w:pPr>
        <w:ind w:left="607" w:hanging="361"/>
        <w:jc w:val="left"/>
      </w:pPr>
      <w:rPr>
        <w:rFonts w:ascii="Times New Roman" w:eastAsia="Times New Roman" w:hAnsi="Times New Roman" w:hint="default"/>
        <w:sz w:val="24"/>
        <w:szCs w:val="24"/>
      </w:rPr>
    </w:lvl>
    <w:lvl w:ilvl="1" w:tplc="BB90171E">
      <w:start w:val="1"/>
      <w:numFmt w:val="bullet"/>
      <w:lvlText w:val="●"/>
      <w:lvlJc w:val="left"/>
      <w:pPr>
        <w:ind w:left="750" w:hanging="360"/>
      </w:pPr>
      <w:rPr>
        <w:rFonts w:ascii="Arial" w:eastAsia="Arial" w:hAnsi="Arial" w:hint="default"/>
        <w:sz w:val="24"/>
        <w:szCs w:val="24"/>
      </w:rPr>
    </w:lvl>
    <w:lvl w:ilvl="2" w:tplc="5AF002E8">
      <w:start w:val="1"/>
      <w:numFmt w:val="bullet"/>
      <w:lvlText w:val="•"/>
      <w:lvlJc w:val="left"/>
      <w:pPr>
        <w:ind w:left="1086" w:hanging="360"/>
      </w:pPr>
      <w:rPr>
        <w:rFonts w:hint="default"/>
      </w:rPr>
    </w:lvl>
    <w:lvl w:ilvl="3" w:tplc="CC822434">
      <w:start w:val="1"/>
      <w:numFmt w:val="bullet"/>
      <w:lvlText w:val="•"/>
      <w:lvlJc w:val="left"/>
      <w:pPr>
        <w:ind w:left="1421" w:hanging="360"/>
      </w:pPr>
      <w:rPr>
        <w:rFonts w:hint="default"/>
      </w:rPr>
    </w:lvl>
    <w:lvl w:ilvl="4" w:tplc="5136FCB0">
      <w:start w:val="1"/>
      <w:numFmt w:val="bullet"/>
      <w:lvlText w:val="•"/>
      <w:lvlJc w:val="left"/>
      <w:pPr>
        <w:ind w:left="1756" w:hanging="360"/>
      </w:pPr>
      <w:rPr>
        <w:rFonts w:hint="default"/>
      </w:rPr>
    </w:lvl>
    <w:lvl w:ilvl="5" w:tplc="AABC6FD6">
      <w:start w:val="1"/>
      <w:numFmt w:val="bullet"/>
      <w:lvlText w:val="•"/>
      <w:lvlJc w:val="left"/>
      <w:pPr>
        <w:ind w:left="2091" w:hanging="360"/>
      </w:pPr>
      <w:rPr>
        <w:rFonts w:hint="default"/>
      </w:rPr>
    </w:lvl>
    <w:lvl w:ilvl="6" w:tplc="C518A8D2">
      <w:start w:val="1"/>
      <w:numFmt w:val="bullet"/>
      <w:lvlText w:val="•"/>
      <w:lvlJc w:val="left"/>
      <w:pPr>
        <w:ind w:left="2426" w:hanging="360"/>
      </w:pPr>
      <w:rPr>
        <w:rFonts w:hint="default"/>
      </w:rPr>
    </w:lvl>
    <w:lvl w:ilvl="7" w:tplc="FC6C6B18">
      <w:start w:val="1"/>
      <w:numFmt w:val="bullet"/>
      <w:lvlText w:val="•"/>
      <w:lvlJc w:val="left"/>
      <w:pPr>
        <w:ind w:left="2761" w:hanging="360"/>
      </w:pPr>
      <w:rPr>
        <w:rFonts w:hint="default"/>
      </w:rPr>
    </w:lvl>
    <w:lvl w:ilvl="8" w:tplc="F4EA54BA">
      <w:start w:val="1"/>
      <w:numFmt w:val="bullet"/>
      <w:lvlText w:val="•"/>
      <w:lvlJc w:val="left"/>
      <w:pPr>
        <w:ind w:left="3096" w:hanging="360"/>
      </w:pPr>
      <w:rPr>
        <w:rFonts w:hint="default"/>
      </w:rPr>
    </w:lvl>
  </w:abstractNum>
  <w:abstractNum w:abstractNumId="6" w15:restartNumberingAfterBreak="0">
    <w:nsid w:val="1AD92D8C"/>
    <w:multiLevelType w:val="hybridMultilevel"/>
    <w:tmpl w:val="2F66E114"/>
    <w:lvl w:ilvl="0" w:tplc="5B6A60C4">
      <w:start w:val="1"/>
      <w:numFmt w:val="bullet"/>
      <w:lvlText w:val="●"/>
      <w:lvlJc w:val="left"/>
      <w:pPr>
        <w:ind w:left="750" w:hanging="360"/>
      </w:pPr>
      <w:rPr>
        <w:rFonts w:ascii="Arial" w:eastAsia="Arial" w:hAnsi="Arial" w:hint="default"/>
        <w:sz w:val="24"/>
        <w:szCs w:val="24"/>
      </w:rPr>
    </w:lvl>
    <w:lvl w:ilvl="1" w:tplc="AC827938">
      <w:start w:val="1"/>
      <w:numFmt w:val="bullet"/>
      <w:lvlText w:val="•"/>
      <w:lvlJc w:val="left"/>
      <w:pPr>
        <w:ind w:left="1052" w:hanging="360"/>
      </w:pPr>
      <w:rPr>
        <w:rFonts w:hint="default"/>
      </w:rPr>
    </w:lvl>
    <w:lvl w:ilvl="2" w:tplc="C122B288">
      <w:start w:val="1"/>
      <w:numFmt w:val="bullet"/>
      <w:lvlText w:val="•"/>
      <w:lvlJc w:val="left"/>
      <w:pPr>
        <w:ind w:left="1354" w:hanging="360"/>
      </w:pPr>
      <w:rPr>
        <w:rFonts w:hint="default"/>
      </w:rPr>
    </w:lvl>
    <w:lvl w:ilvl="3" w:tplc="92B82D82">
      <w:start w:val="1"/>
      <w:numFmt w:val="bullet"/>
      <w:lvlText w:val="•"/>
      <w:lvlJc w:val="left"/>
      <w:pPr>
        <w:ind w:left="1655" w:hanging="360"/>
      </w:pPr>
      <w:rPr>
        <w:rFonts w:hint="default"/>
      </w:rPr>
    </w:lvl>
    <w:lvl w:ilvl="4" w:tplc="55749A9E">
      <w:start w:val="1"/>
      <w:numFmt w:val="bullet"/>
      <w:lvlText w:val="•"/>
      <w:lvlJc w:val="left"/>
      <w:pPr>
        <w:ind w:left="1957" w:hanging="360"/>
      </w:pPr>
      <w:rPr>
        <w:rFonts w:hint="default"/>
      </w:rPr>
    </w:lvl>
    <w:lvl w:ilvl="5" w:tplc="4DA4E5D4">
      <w:start w:val="1"/>
      <w:numFmt w:val="bullet"/>
      <w:lvlText w:val="•"/>
      <w:lvlJc w:val="left"/>
      <w:pPr>
        <w:ind w:left="2259" w:hanging="360"/>
      </w:pPr>
      <w:rPr>
        <w:rFonts w:hint="default"/>
      </w:rPr>
    </w:lvl>
    <w:lvl w:ilvl="6" w:tplc="7FD22F84">
      <w:start w:val="1"/>
      <w:numFmt w:val="bullet"/>
      <w:lvlText w:val="•"/>
      <w:lvlJc w:val="left"/>
      <w:pPr>
        <w:ind w:left="2560" w:hanging="360"/>
      </w:pPr>
      <w:rPr>
        <w:rFonts w:hint="default"/>
      </w:rPr>
    </w:lvl>
    <w:lvl w:ilvl="7" w:tplc="3BC2D33C">
      <w:start w:val="1"/>
      <w:numFmt w:val="bullet"/>
      <w:lvlText w:val="•"/>
      <w:lvlJc w:val="left"/>
      <w:pPr>
        <w:ind w:left="2862" w:hanging="360"/>
      </w:pPr>
      <w:rPr>
        <w:rFonts w:hint="default"/>
      </w:rPr>
    </w:lvl>
    <w:lvl w:ilvl="8" w:tplc="66ECD6BA">
      <w:start w:val="1"/>
      <w:numFmt w:val="bullet"/>
      <w:lvlText w:val="•"/>
      <w:lvlJc w:val="left"/>
      <w:pPr>
        <w:ind w:left="3163" w:hanging="360"/>
      </w:pPr>
      <w:rPr>
        <w:rFonts w:hint="default"/>
      </w:rPr>
    </w:lvl>
  </w:abstractNum>
  <w:abstractNum w:abstractNumId="7" w15:restartNumberingAfterBreak="0">
    <w:nsid w:val="1B1645B8"/>
    <w:multiLevelType w:val="hybridMultilevel"/>
    <w:tmpl w:val="D8A026D2"/>
    <w:lvl w:ilvl="0" w:tplc="B5589E44">
      <w:start w:val="2"/>
      <w:numFmt w:val="decimal"/>
      <w:lvlText w:val="%1."/>
      <w:lvlJc w:val="left"/>
      <w:pPr>
        <w:ind w:left="607" w:hanging="361"/>
        <w:jc w:val="left"/>
      </w:pPr>
      <w:rPr>
        <w:rFonts w:ascii="Times New Roman" w:eastAsia="Times New Roman" w:hAnsi="Times New Roman" w:hint="default"/>
        <w:sz w:val="24"/>
        <w:szCs w:val="24"/>
      </w:rPr>
    </w:lvl>
    <w:lvl w:ilvl="1" w:tplc="26FE36C8">
      <w:start w:val="1"/>
      <w:numFmt w:val="bullet"/>
      <w:lvlText w:val="●"/>
      <w:lvlJc w:val="left"/>
      <w:pPr>
        <w:ind w:left="750" w:hanging="360"/>
      </w:pPr>
      <w:rPr>
        <w:rFonts w:ascii="Arial" w:eastAsia="Arial" w:hAnsi="Arial" w:hint="default"/>
        <w:sz w:val="24"/>
        <w:szCs w:val="24"/>
      </w:rPr>
    </w:lvl>
    <w:lvl w:ilvl="2" w:tplc="EF30BB68">
      <w:start w:val="1"/>
      <w:numFmt w:val="bullet"/>
      <w:lvlText w:val="•"/>
      <w:lvlJc w:val="left"/>
      <w:pPr>
        <w:ind w:left="1086" w:hanging="360"/>
      </w:pPr>
      <w:rPr>
        <w:rFonts w:hint="default"/>
      </w:rPr>
    </w:lvl>
    <w:lvl w:ilvl="3" w:tplc="2E26CC18">
      <w:start w:val="1"/>
      <w:numFmt w:val="bullet"/>
      <w:lvlText w:val="•"/>
      <w:lvlJc w:val="left"/>
      <w:pPr>
        <w:ind w:left="1421" w:hanging="360"/>
      </w:pPr>
      <w:rPr>
        <w:rFonts w:hint="default"/>
      </w:rPr>
    </w:lvl>
    <w:lvl w:ilvl="4" w:tplc="49DC00EE">
      <w:start w:val="1"/>
      <w:numFmt w:val="bullet"/>
      <w:lvlText w:val="•"/>
      <w:lvlJc w:val="left"/>
      <w:pPr>
        <w:ind w:left="1756" w:hanging="360"/>
      </w:pPr>
      <w:rPr>
        <w:rFonts w:hint="default"/>
      </w:rPr>
    </w:lvl>
    <w:lvl w:ilvl="5" w:tplc="23DC2620">
      <w:start w:val="1"/>
      <w:numFmt w:val="bullet"/>
      <w:lvlText w:val="•"/>
      <w:lvlJc w:val="left"/>
      <w:pPr>
        <w:ind w:left="2091" w:hanging="360"/>
      </w:pPr>
      <w:rPr>
        <w:rFonts w:hint="default"/>
      </w:rPr>
    </w:lvl>
    <w:lvl w:ilvl="6" w:tplc="16AAD1C2">
      <w:start w:val="1"/>
      <w:numFmt w:val="bullet"/>
      <w:lvlText w:val="•"/>
      <w:lvlJc w:val="left"/>
      <w:pPr>
        <w:ind w:left="2426" w:hanging="360"/>
      </w:pPr>
      <w:rPr>
        <w:rFonts w:hint="default"/>
      </w:rPr>
    </w:lvl>
    <w:lvl w:ilvl="7" w:tplc="9BA0E36E">
      <w:start w:val="1"/>
      <w:numFmt w:val="bullet"/>
      <w:lvlText w:val="•"/>
      <w:lvlJc w:val="left"/>
      <w:pPr>
        <w:ind w:left="2761" w:hanging="360"/>
      </w:pPr>
      <w:rPr>
        <w:rFonts w:hint="default"/>
      </w:rPr>
    </w:lvl>
    <w:lvl w:ilvl="8" w:tplc="86B0B850">
      <w:start w:val="1"/>
      <w:numFmt w:val="bullet"/>
      <w:lvlText w:val="•"/>
      <w:lvlJc w:val="left"/>
      <w:pPr>
        <w:ind w:left="3096" w:hanging="360"/>
      </w:pPr>
      <w:rPr>
        <w:rFonts w:hint="default"/>
      </w:rPr>
    </w:lvl>
  </w:abstractNum>
  <w:abstractNum w:abstractNumId="8" w15:restartNumberingAfterBreak="0">
    <w:nsid w:val="1D63236B"/>
    <w:multiLevelType w:val="hybridMultilevel"/>
    <w:tmpl w:val="EE76BB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330D21"/>
    <w:multiLevelType w:val="hybridMultilevel"/>
    <w:tmpl w:val="AA7AAB1A"/>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0" w15:restartNumberingAfterBreak="0">
    <w:nsid w:val="26FB2C4E"/>
    <w:multiLevelType w:val="multilevel"/>
    <w:tmpl w:val="A9FA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8D0F42"/>
    <w:multiLevelType w:val="hybridMultilevel"/>
    <w:tmpl w:val="13002820"/>
    <w:lvl w:ilvl="0" w:tplc="CB9E0C12">
      <w:start w:val="1"/>
      <w:numFmt w:val="bullet"/>
      <w:lvlText w:val="●"/>
      <w:lvlJc w:val="left"/>
      <w:pPr>
        <w:ind w:left="750" w:hanging="360"/>
      </w:pPr>
      <w:rPr>
        <w:rFonts w:ascii="Arial" w:eastAsia="Arial" w:hAnsi="Arial" w:hint="default"/>
        <w:sz w:val="24"/>
        <w:szCs w:val="24"/>
      </w:rPr>
    </w:lvl>
    <w:lvl w:ilvl="1" w:tplc="8D04541E">
      <w:start w:val="1"/>
      <w:numFmt w:val="bullet"/>
      <w:lvlText w:val="•"/>
      <w:lvlJc w:val="left"/>
      <w:pPr>
        <w:ind w:left="1052" w:hanging="360"/>
      </w:pPr>
      <w:rPr>
        <w:rFonts w:hint="default"/>
      </w:rPr>
    </w:lvl>
    <w:lvl w:ilvl="2" w:tplc="75CA2630">
      <w:start w:val="1"/>
      <w:numFmt w:val="bullet"/>
      <w:lvlText w:val="•"/>
      <w:lvlJc w:val="left"/>
      <w:pPr>
        <w:ind w:left="1354" w:hanging="360"/>
      </w:pPr>
      <w:rPr>
        <w:rFonts w:hint="default"/>
      </w:rPr>
    </w:lvl>
    <w:lvl w:ilvl="3" w:tplc="7ECE4C38">
      <w:start w:val="1"/>
      <w:numFmt w:val="bullet"/>
      <w:lvlText w:val="•"/>
      <w:lvlJc w:val="left"/>
      <w:pPr>
        <w:ind w:left="1655" w:hanging="360"/>
      </w:pPr>
      <w:rPr>
        <w:rFonts w:hint="default"/>
      </w:rPr>
    </w:lvl>
    <w:lvl w:ilvl="4" w:tplc="6AA4A27C">
      <w:start w:val="1"/>
      <w:numFmt w:val="bullet"/>
      <w:lvlText w:val="•"/>
      <w:lvlJc w:val="left"/>
      <w:pPr>
        <w:ind w:left="1957" w:hanging="360"/>
      </w:pPr>
      <w:rPr>
        <w:rFonts w:hint="default"/>
      </w:rPr>
    </w:lvl>
    <w:lvl w:ilvl="5" w:tplc="F4923B0A">
      <w:start w:val="1"/>
      <w:numFmt w:val="bullet"/>
      <w:lvlText w:val="•"/>
      <w:lvlJc w:val="left"/>
      <w:pPr>
        <w:ind w:left="2259" w:hanging="360"/>
      </w:pPr>
      <w:rPr>
        <w:rFonts w:hint="default"/>
      </w:rPr>
    </w:lvl>
    <w:lvl w:ilvl="6" w:tplc="5F98D828">
      <w:start w:val="1"/>
      <w:numFmt w:val="bullet"/>
      <w:lvlText w:val="•"/>
      <w:lvlJc w:val="left"/>
      <w:pPr>
        <w:ind w:left="2560" w:hanging="360"/>
      </w:pPr>
      <w:rPr>
        <w:rFonts w:hint="default"/>
      </w:rPr>
    </w:lvl>
    <w:lvl w:ilvl="7" w:tplc="F8707054">
      <w:start w:val="1"/>
      <w:numFmt w:val="bullet"/>
      <w:lvlText w:val="•"/>
      <w:lvlJc w:val="left"/>
      <w:pPr>
        <w:ind w:left="2862" w:hanging="360"/>
      </w:pPr>
      <w:rPr>
        <w:rFonts w:hint="default"/>
      </w:rPr>
    </w:lvl>
    <w:lvl w:ilvl="8" w:tplc="CA94372C">
      <w:start w:val="1"/>
      <w:numFmt w:val="bullet"/>
      <w:lvlText w:val="•"/>
      <w:lvlJc w:val="left"/>
      <w:pPr>
        <w:ind w:left="3163" w:hanging="360"/>
      </w:pPr>
      <w:rPr>
        <w:rFonts w:hint="default"/>
      </w:rPr>
    </w:lvl>
  </w:abstractNum>
  <w:abstractNum w:abstractNumId="12" w15:restartNumberingAfterBreak="0">
    <w:nsid w:val="290E42E0"/>
    <w:multiLevelType w:val="hybridMultilevel"/>
    <w:tmpl w:val="7A34B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85984"/>
    <w:multiLevelType w:val="hybridMultilevel"/>
    <w:tmpl w:val="F0ACBCDA"/>
    <w:lvl w:ilvl="0" w:tplc="92FE7E16">
      <w:start w:val="1"/>
      <w:numFmt w:val="bullet"/>
      <w:lvlText w:val=""/>
      <w:lvlJc w:val="left"/>
      <w:pPr>
        <w:ind w:left="860" w:hanging="360"/>
      </w:pPr>
      <w:rPr>
        <w:rFonts w:ascii="Symbol" w:eastAsia="Symbol" w:hAnsi="Symbol" w:hint="default"/>
        <w:sz w:val="24"/>
        <w:szCs w:val="24"/>
      </w:rPr>
    </w:lvl>
    <w:lvl w:ilvl="1" w:tplc="AC16595E">
      <w:start w:val="1"/>
      <w:numFmt w:val="bullet"/>
      <w:lvlText w:val="o"/>
      <w:lvlJc w:val="left"/>
      <w:pPr>
        <w:ind w:left="1581" w:hanging="360"/>
      </w:pPr>
      <w:rPr>
        <w:rFonts w:ascii="Courier New" w:eastAsia="Courier New" w:hAnsi="Courier New" w:hint="default"/>
        <w:sz w:val="24"/>
        <w:szCs w:val="24"/>
      </w:rPr>
    </w:lvl>
    <w:lvl w:ilvl="2" w:tplc="04A239BE">
      <w:start w:val="1"/>
      <w:numFmt w:val="bullet"/>
      <w:lvlText w:val="•"/>
      <w:lvlJc w:val="left"/>
      <w:pPr>
        <w:ind w:left="2476" w:hanging="360"/>
      </w:pPr>
      <w:rPr>
        <w:rFonts w:hint="default"/>
      </w:rPr>
    </w:lvl>
    <w:lvl w:ilvl="3" w:tplc="B7AA652E">
      <w:start w:val="1"/>
      <w:numFmt w:val="bullet"/>
      <w:lvlText w:val="•"/>
      <w:lvlJc w:val="left"/>
      <w:pPr>
        <w:ind w:left="3371" w:hanging="360"/>
      </w:pPr>
      <w:rPr>
        <w:rFonts w:hint="default"/>
      </w:rPr>
    </w:lvl>
    <w:lvl w:ilvl="4" w:tplc="F7C02F3E">
      <w:start w:val="1"/>
      <w:numFmt w:val="bullet"/>
      <w:lvlText w:val="•"/>
      <w:lvlJc w:val="left"/>
      <w:pPr>
        <w:ind w:left="4267" w:hanging="360"/>
      </w:pPr>
      <w:rPr>
        <w:rFonts w:hint="default"/>
      </w:rPr>
    </w:lvl>
    <w:lvl w:ilvl="5" w:tplc="E2C8BB6A">
      <w:start w:val="1"/>
      <w:numFmt w:val="bullet"/>
      <w:lvlText w:val="•"/>
      <w:lvlJc w:val="left"/>
      <w:pPr>
        <w:ind w:left="5162" w:hanging="360"/>
      </w:pPr>
      <w:rPr>
        <w:rFonts w:hint="default"/>
      </w:rPr>
    </w:lvl>
    <w:lvl w:ilvl="6" w:tplc="54407C0A">
      <w:start w:val="1"/>
      <w:numFmt w:val="bullet"/>
      <w:lvlText w:val="•"/>
      <w:lvlJc w:val="left"/>
      <w:pPr>
        <w:ind w:left="6058" w:hanging="360"/>
      </w:pPr>
      <w:rPr>
        <w:rFonts w:hint="default"/>
      </w:rPr>
    </w:lvl>
    <w:lvl w:ilvl="7" w:tplc="1912455A">
      <w:start w:val="1"/>
      <w:numFmt w:val="bullet"/>
      <w:lvlText w:val="•"/>
      <w:lvlJc w:val="left"/>
      <w:pPr>
        <w:ind w:left="6953" w:hanging="360"/>
      </w:pPr>
      <w:rPr>
        <w:rFonts w:hint="default"/>
      </w:rPr>
    </w:lvl>
    <w:lvl w:ilvl="8" w:tplc="DE7E08C6">
      <w:start w:val="1"/>
      <w:numFmt w:val="bullet"/>
      <w:lvlText w:val="•"/>
      <w:lvlJc w:val="left"/>
      <w:pPr>
        <w:ind w:left="7849" w:hanging="360"/>
      </w:pPr>
      <w:rPr>
        <w:rFonts w:hint="default"/>
      </w:rPr>
    </w:lvl>
  </w:abstractNum>
  <w:abstractNum w:abstractNumId="14" w15:restartNumberingAfterBreak="0">
    <w:nsid w:val="2CBE2802"/>
    <w:multiLevelType w:val="hybridMultilevel"/>
    <w:tmpl w:val="30B2784C"/>
    <w:lvl w:ilvl="0" w:tplc="5E4CEA28">
      <w:start w:val="1"/>
      <w:numFmt w:val="bullet"/>
      <w:lvlText w:val=""/>
      <w:lvlJc w:val="left"/>
      <w:pPr>
        <w:ind w:left="500" w:hanging="360"/>
      </w:pPr>
      <w:rPr>
        <w:rFonts w:ascii="Symbol" w:eastAsia="Symbol" w:hAnsi="Symbol" w:hint="default"/>
        <w:sz w:val="24"/>
        <w:szCs w:val="24"/>
      </w:rPr>
    </w:lvl>
    <w:lvl w:ilvl="1" w:tplc="8F10C200">
      <w:start w:val="1"/>
      <w:numFmt w:val="bullet"/>
      <w:lvlText w:val=""/>
      <w:lvlJc w:val="left"/>
      <w:pPr>
        <w:ind w:left="860" w:hanging="360"/>
      </w:pPr>
      <w:rPr>
        <w:rFonts w:ascii="Symbol" w:eastAsia="Symbol" w:hAnsi="Symbol" w:hint="default"/>
        <w:sz w:val="24"/>
        <w:szCs w:val="24"/>
      </w:rPr>
    </w:lvl>
    <w:lvl w:ilvl="2" w:tplc="1D42E61E">
      <w:start w:val="1"/>
      <w:numFmt w:val="bullet"/>
      <w:lvlText w:val="o"/>
      <w:lvlJc w:val="left"/>
      <w:pPr>
        <w:ind w:left="1581" w:hanging="360"/>
      </w:pPr>
      <w:rPr>
        <w:rFonts w:ascii="Courier New" w:eastAsia="Courier New" w:hAnsi="Courier New" w:hint="default"/>
        <w:color w:val="006FC0"/>
        <w:sz w:val="24"/>
        <w:szCs w:val="24"/>
      </w:rPr>
    </w:lvl>
    <w:lvl w:ilvl="3" w:tplc="992A48E4">
      <w:start w:val="1"/>
      <w:numFmt w:val="bullet"/>
      <w:lvlText w:val="•"/>
      <w:lvlJc w:val="left"/>
      <w:pPr>
        <w:ind w:left="2588" w:hanging="360"/>
      </w:pPr>
      <w:rPr>
        <w:rFonts w:hint="default"/>
      </w:rPr>
    </w:lvl>
    <w:lvl w:ilvl="4" w:tplc="CA0A5D94">
      <w:start w:val="1"/>
      <w:numFmt w:val="bullet"/>
      <w:lvlText w:val="•"/>
      <w:lvlJc w:val="left"/>
      <w:pPr>
        <w:ind w:left="3595" w:hanging="360"/>
      </w:pPr>
      <w:rPr>
        <w:rFonts w:hint="default"/>
      </w:rPr>
    </w:lvl>
    <w:lvl w:ilvl="5" w:tplc="643A98B6">
      <w:start w:val="1"/>
      <w:numFmt w:val="bullet"/>
      <w:lvlText w:val="•"/>
      <w:lvlJc w:val="left"/>
      <w:pPr>
        <w:ind w:left="4603" w:hanging="360"/>
      </w:pPr>
      <w:rPr>
        <w:rFonts w:hint="default"/>
      </w:rPr>
    </w:lvl>
    <w:lvl w:ilvl="6" w:tplc="FF74B454">
      <w:start w:val="1"/>
      <w:numFmt w:val="bullet"/>
      <w:lvlText w:val="•"/>
      <w:lvlJc w:val="left"/>
      <w:pPr>
        <w:ind w:left="5610" w:hanging="360"/>
      </w:pPr>
      <w:rPr>
        <w:rFonts w:hint="default"/>
      </w:rPr>
    </w:lvl>
    <w:lvl w:ilvl="7" w:tplc="8B107160">
      <w:start w:val="1"/>
      <w:numFmt w:val="bullet"/>
      <w:lvlText w:val="•"/>
      <w:lvlJc w:val="left"/>
      <w:pPr>
        <w:ind w:left="6617" w:hanging="360"/>
      </w:pPr>
      <w:rPr>
        <w:rFonts w:hint="default"/>
      </w:rPr>
    </w:lvl>
    <w:lvl w:ilvl="8" w:tplc="F810048C">
      <w:start w:val="1"/>
      <w:numFmt w:val="bullet"/>
      <w:lvlText w:val="•"/>
      <w:lvlJc w:val="left"/>
      <w:pPr>
        <w:ind w:left="7625" w:hanging="360"/>
      </w:pPr>
      <w:rPr>
        <w:rFonts w:hint="default"/>
      </w:rPr>
    </w:lvl>
  </w:abstractNum>
  <w:abstractNum w:abstractNumId="15" w15:restartNumberingAfterBreak="0">
    <w:nsid w:val="3BF72DD7"/>
    <w:multiLevelType w:val="hybridMultilevel"/>
    <w:tmpl w:val="8C04EB50"/>
    <w:lvl w:ilvl="0" w:tplc="F53CC786">
      <w:start w:val="1"/>
      <w:numFmt w:val="bullet"/>
      <w:lvlText w:val="●"/>
      <w:lvlJc w:val="left"/>
      <w:pPr>
        <w:ind w:left="750" w:hanging="360"/>
      </w:pPr>
      <w:rPr>
        <w:rFonts w:ascii="Arial" w:eastAsia="Arial" w:hAnsi="Arial" w:hint="default"/>
        <w:sz w:val="24"/>
        <w:szCs w:val="24"/>
      </w:rPr>
    </w:lvl>
    <w:lvl w:ilvl="1" w:tplc="066827DE">
      <w:start w:val="1"/>
      <w:numFmt w:val="bullet"/>
      <w:lvlText w:val="•"/>
      <w:lvlJc w:val="left"/>
      <w:pPr>
        <w:ind w:left="1052" w:hanging="360"/>
      </w:pPr>
      <w:rPr>
        <w:rFonts w:hint="default"/>
      </w:rPr>
    </w:lvl>
    <w:lvl w:ilvl="2" w:tplc="FC6C6A84">
      <w:start w:val="1"/>
      <w:numFmt w:val="bullet"/>
      <w:lvlText w:val="•"/>
      <w:lvlJc w:val="left"/>
      <w:pPr>
        <w:ind w:left="1354" w:hanging="360"/>
      </w:pPr>
      <w:rPr>
        <w:rFonts w:hint="default"/>
      </w:rPr>
    </w:lvl>
    <w:lvl w:ilvl="3" w:tplc="CF6C04D6">
      <w:start w:val="1"/>
      <w:numFmt w:val="bullet"/>
      <w:lvlText w:val="•"/>
      <w:lvlJc w:val="left"/>
      <w:pPr>
        <w:ind w:left="1655" w:hanging="360"/>
      </w:pPr>
      <w:rPr>
        <w:rFonts w:hint="default"/>
      </w:rPr>
    </w:lvl>
    <w:lvl w:ilvl="4" w:tplc="F81CE0DC">
      <w:start w:val="1"/>
      <w:numFmt w:val="bullet"/>
      <w:lvlText w:val="•"/>
      <w:lvlJc w:val="left"/>
      <w:pPr>
        <w:ind w:left="1957" w:hanging="360"/>
      </w:pPr>
      <w:rPr>
        <w:rFonts w:hint="default"/>
      </w:rPr>
    </w:lvl>
    <w:lvl w:ilvl="5" w:tplc="1CE25DAE">
      <w:start w:val="1"/>
      <w:numFmt w:val="bullet"/>
      <w:lvlText w:val="•"/>
      <w:lvlJc w:val="left"/>
      <w:pPr>
        <w:ind w:left="2259" w:hanging="360"/>
      </w:pPr>
      <w:rPr>
        <w:rFonts w:hint="default"/>
      </w:rPr>
    </w:lvl>
    <w:lvl w:ilvl="6" w:tplc="30FA2F8A">
      <w:start w:val="1"/>
      <w:numFmt w:val="bullet"/>
      <w:lvlText w:val="•"/>
      <w:lvlJc w:val="left"/>
      <w:pPr>
        <w:ind w:left="2560" w:hanging="360"/>
      </w:pPr>
      <w:rPr>
        <w:rFonts w:hint="default"/>
      </w:rPr>
    </w:lvl>
    <w:lvl w:ilvl="7" w:tplc="33A473BE">
      <w:start w:val="1"/>
      <w:numFmt w:val="bullet"/>
      <w:lvlText w:val="•"/>
      <w:lvlJc w:val="left"/>
      <w:pPr>
        <w:ind w:left="2862" w:hanging="360"/>
      </w:pPr>
      <w:rPr>
        <w:rFonts w:hint="default"/>
      </w:rPr>
    </w:lvl>
    <w:lvl w:ilvl="8" w:tplc="DA1AA1B0">
      <w:start w:val="1"/>
      <w:numFmt w:val="bullet"/>
      <w:lvlText w:val="•"/>
      <w:lvlJc w:val="left"/>
      <w:pPr>
        <w:ind w:left="3163" w:hanging="360"/>
      </w:pPr>
      <w:rPr>
        <w:rFonts w:hint="default"/>
      </w:rPr>
    </w:lvl>
  </w:abstractNum>
  <w:abstractNum w:abstractNumId="16" w15:restartNumberingAfterBreak="0">
    <w:nsid w:val="3C08509B"/>
    <w:multiLevelType w:val="hybridMultilevel"/>
    <w:tmpl w:val="349EF228"/>
    <w:lvl w:ilvl="0" w:tplc="8AEE4EAE">
      <w:start w:val="1"/>
      <w:numFmt w:val="decimal"/>
      <w:lvlText w:val="%1."/>
      <w:lvlJc w:val="left"/>
      <w:pPr>
        <w:ind w:left="607" w:hanging="361"/>
        <w:jc w:val="left"/>
      </w:pPr>
      <w:rPr>
        <w:rFonts w:ascii="Times New Roman" w:eastAsia="Times New Roman" w:hAnsi="Times New Roman" w:hint="default"/>
        <w:sz w:val="24"/>
        <w:szCs w:val="24"/>
      </w:rPr>
    </w:lvl>
    <w:lvl w:ilvl="1" w:tplc="C7DA6BDA">
      <w:start w:val="1"/>
      <w:numFmt w:val="bullet"/>
      <w:lvlText w:val="●"/>
      <w:lvlJc w:val="left"/>
      <w:pPr>
        <w:ind w:left="714" w:hanging="324"/>
      </w:pPr>
      <w:rPr>
        <w:rFonts w:ascii="Arial" w:eastAsia="Arial" w:hAnsi="Arial" w:hint="default"/>
        <w:sz w:val="24"/>
        <w:szCs w:val="24"/>
      </w:rPr>
    </w:lvl>
    <w:lvl w:ilvl="2" w:tplc="16181688">
      <w:start w:val="1"/>
      <w:numFmt w:val="bullet"/>
      <w:lvlText w:val="•"/>
      <w:lvlJc w:val="left"/>
      <w:pPr>
        <w:ind w:left="1054" w:hanging="324"/>
      </w:pPr>
      <w:rPr>
        <w:rFonts w:hint="default"/>
      </w:rPr>
    </w:lvl>
    <w:lvl w:ilvl="3" w:tplc="DE5035EE">
      <w:start w:val="1"/>
      <w:numFmt w:val="bullet"/>
      <w:lvlText w:val="•"/>
      <w:lvlJc w:val="left"/>
      <w:pPr>
        <w:ind w:left="1393" w:hanging="324"/>
      </w:pPr>
      <w:rPr>
        <w:rFonts w:hint="default"/>
      </w:rPr>
    </w:lvl>
    <w:lvl w:ilvl="4" w:tplc="4FA4BE82">
      <w:start w:val="1"/>
      <w:numFmt w:val="bullet"/>
      <w:lvlText w:val="•"/>
      <w:lvlJc w:val="left"/>
      <w:pPr>
        <w:ind w:left="1732" w:hanging="324"/>
      </w:pPr>
      <w:rPr>
        <w:rFonts w:hint="default"/>
      </w:rPr>
    </w:lvl>
    <w:lvl w:ilvl="5" w:tplc="2774FB28">
      <w:start w:val="1"/>
      <w:numFmt w:val="bullet"/>
      <w:lvlText w:val="•"/>
      <w:lvlJc w:val="left"/>
      <w:pPr>
        <w:ind w:left="2071" w:hanging="324"/>
      </w:pPr>
      <w:rPr>
        <w:rFonts w:hint="default"/>
      </w:rPr>
    </w:lvl>
    <w:lvl w:ilvl="6" w:tplc="F31AB402">
      <w:start w:val="1"/>
      <w:numFmt w:val="bullet"/>
      <w:lvlText w:val="•"/>
      <w:lvlJc w:val="left"/>
      <w:pPr>
        <w:ind w:left="2410" w:hanging="324"/>
      </w:pPr>
      <w:rPr>
        <w:rFonts w:hint="default"/>
      </w:rPr>
    </w:lvl>
    <w:lvl w:ilvl="7" w:tplc="4E987F7C">
      <w:start w:val="1"/>
      <w:numFmt w:val="bullet"/>
      <w:lvlText w:val="•"/>
      <w:lvlJc w:val="left"/>
      <w:pPr>
        <w:ind w:left="2749" w:hanging="324"/>
      </w:pPr>
      <w:rPr>
        <w:rFonts w:hint="default"/>
      </w:rPr>
    </w:lvl>
    <w:lvl w:ilvl="8" w:tplc="23D05098">
      <w:start w:val="1"/>
      <w:numFmt w:val="bullet"/>
      <w:lvlText w:val="•"/>
      <w:lvlJc w:val="left"/>
      <w:pPr>
        <w:ind w:left="3088" w:hanging="324"/>
      </w:pPr>
      <w:rPr>
        <w:rFonts w:hint="default"/>
      </w:rPr>
    </w:lvl>
  </w:abstractNum>
  <w:abstractNum w:abstractNumId="17" w15:restartNumberingAfterBreak="0">
    <w:nsid w:val="3F1261DC"/>
    <w:multiLevelType w:val="hybridMultilevel"/>
    <w:tmpl w:val="1812F1B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717F0E"/>
    <w:multiLevelType w:val="multilevel"/>
    <w:tmpl w:val="3EFA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316148"/>
    <w:multiLevelType w:val="hybridMultilevel"/>
    <w:tmpl w:val="8668CD2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8E7EC2"/>
    <w:multiLevelType w:val="multilevel"/>
    <w:tmpl w:val="67941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A85DCC"/>
    <w:multiLevelType w:val="hybridMultilevel"/>
    <w:tmpl w:val="51FE0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1C2AFD"/>
    <w:multiLevelType w:val="multilevel"/>
    <w:tmpl w:val="CD10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1765FF"/>
    <w:multiLevelType w:val="hybridMultilevel"/>
    <w:tmpl w:val="52F26064"/>
    <w:lvl w:ilvl="0" w:tplc="511AE96E">
      <w:start w:val="1"/>
      <w:numFmt w:val="bullet"/>
      <w:lvlText w:val=""/>
      <w:lvlJc w:val="left"/>
      <w:pPr>
        <w:ind w:left="500" w:hanging="360"/>
      </w:pPr>
      <w:rPr>
        <w:rFonts w:ascii="Symbol" w:eastAsia="Symbol" w:hAnsi="Symbol" w:hint="default"/>
        <w:sz w:val="20"/>
        <w:szCs w:val="20"/>
      </w:rPr>
    </w:lvl>
    <w:lvl w:ilvl="1" w:tplc="CA0CDDEA">
      <w:start w:val="1"/>
      <w:numFmt w:val="bullet"/>
      <w:lvlText w:val=""/>
      <w:lvlJc w:val="left"/>
      <w:pPr>
        <w:ind w:left="860" w:hanging="360"/>
      </w:pPr>
      <w:rPr>
        <w:rFonts w:ascii="Symbol" w:eastAsia="Symbol" w:hAnsi="Symbol" w:hint="default"/>
        <w:sz w:val="24"/>
        <w:szCs w:val="24"/>
      </w:rPr>
    </w:lvl>
    <w:lvl w:ilvl="2" w:tplc="FDF401BA">
      <w:start w:val="1"/>
      <w:numFmt w:val="bullet"/>
      <w:lvlText w:val="o"/>
      <w:lvlJc w:val="left"/>
      <w:pPr>
        <w:ind w:left="1581" w:hanging="360"/>
      </w:pPr>
      <w:rPr>
        <w:rFonts w:ascii="Courier New" w:eastAsia="Courier New" w:hAnsi="Courier New" w:hint="default"/>
        <w:sz w:val="24"/>
        <w:szCs w:val="24"/>
      </w:rPr>
    </w:lvl>
    <w:lvl w:ilvl="3" w:tplc="7E224ECA">
      <w:start w:val="1"/>
      <w:numFmt w:val="bullet"/>
      <w:lvlText w:val="•"/>
      <w:lvlJc w:val="left"/>
      <w:pPr>
        <w:ind w:left="2588" w:hanging="360"/>
      </w:pPr>
      <w:rPr>
        <w:rFonts w:hint="default"/>
      </w:rPr>
    </w:lvl>
    <w:lvl w:ilvl="4" w:tplc="0C347FDE">
      <w:start w:val="1"/>
      <w:numFmt w:val="bullet"/>
      <w:lvlText w:val="•"/>
      <w:lvlJc w:val="left"/>
      <w:pPr>
        <w:ind w:left="3595" w:hanging="360"/>
      </w:pPr>
      <w:rPr>
        <w:rFonts w:hint="default"/>
      </w:rPr>
    </w:lvl>
    <w:lvl w:ilvl="5" w:tplc="070A72B0">
      <w:start w:val="1"/>
      <w:numFmt w:val="bullet"/>
      <w:lvlText w:val="•"/>
      <w:lvlJc w:val="left"/>
      <w:pPr>
        <w:ind w:left="4603" w:hanging="360"/>
      </w:pPr>
      <w:rPr>
        <w:rFonts w:hint="default"/>
      </w:rPr>
    </w:lvl>
    <w:lvl w:ilvl="6" w:tplc="565C6FEC">
      <w:start w:val="1"/>
      <w:numFmt w:val="bullet"/>
      <w:lvlText w:val="•"/>
      <w:lvlJc w:val="left"/>
      <w:pPr>
        <w:ind w:left="5610" w:hanging="360"/>
      </w:pPr>
      <w:rPr>
        <w:rFonts w:hint="default"/>
      </w:rPr>
    </w:lvl>
    <w:lvl w:ilvl="7" w:tplc="13786292">
      <w:start w:val="1"/>
      <w:numFmt w:val="bullet"/>
      <w:lvlText w:val="•"/>
      <w:lvlJc w:val="left"/>
      <w:pPr>
        <w:ind w:left="6617" w:hanging="360"/>
      </w:pPr>
      <w:rPr>
        <w:rFonts w:hint="default"/>
      </w:rPr>
    </w:lvl>
    <w:lvl w:ilvl="8" w:tplc="E7F68DC2">
      <w:start w:val="1"/>
      <w:numFmt w:val="bullet"/>
      <w:lvlText w:val="•"/>
      <w:lvlJc w:val="left"/>
      <w:pPr>
        <w:ind w:left="7625" w:hanging="360"/>
      </w:pPr>
      <w:rPr>
        <w:rFonts w:hint="default"/>
      </w:rPr>
    </w:lvl>
  </w:abstractNum>
  <w:abstractNum w:abstractNumId="24" w15:restartNumberingAfterBreak="0">
    <w:nsid w:val="621F127F"/>
    <w:multiLevelType w:val="hybridMultilevel"/>
    <w:tmpl w:val="6694D9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403076D"/>
    <w:multiLevelType w:val="multilevel"/>
    <w:tmpl w:val="0DA0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6A766E"/>
    <w:multiLevelType w:val="hybridMultilevel"/>
    <w:tmpl w:val="5F9A0A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F055FD9"/>
    <w:multiLevelType w:val="hybridMultilevel"/>
    <w:tmpl w:val="8F60E9B4"/>
    <w:lvl w:ilvl="0" w:tplc="551A4F50">
      <w:start w:val="1"/>
      <w:numFmt w:val="bullet"/>
      <w:lvlText w:val="•"/>
      <w:lvlJc w:val="left"/>
      <w:pPr>
        <w:ind w:left="1221" w:hanging="361"/>
      </w:pPr>
      <w:rPr>
        <w:rFonts w:ascii="Times New Roman" w:eastAsia="Times New Roman" w:hAnsi="Times New Roman" w:hint="default"/>
        <w:sz w:val="24"/>
        <w:szCs w:val="24"/>
      </w:rPr>
    </w:lvl>
    <w:lvl w:ilvl="1" w:tplc="19486364">
      <w:start w:val="1"/>
      <w:numFmt w:val="bullet"/>
      <w:lvlText w:val="•"/>
      <w:lvlJc w:val="left"/>
      <w:pPr>
        <w:ind w:left="2062" w:hanging="361"/>
      </w:pPr>
      <w:rPr>
        <w:rFonts w:hint="default"/>
      </w:rPr>
    </w:lvl>
    <w:lvl w:ilvl="2" w:tplc="796ED7B2">
      <w:start w:val="1"/>
      <w:numFmt w:val="bullet"/>
      <w:lvlText w:val="•"/>
      <w:lvlJc w:val="left"/>
      <w:pPr>
        <w:ind w:left="2904" w:hanging="361"/>
      </w:pPr>
      <w:rPr>
        <w:rFonts w:hint="default"/>
      </w:rPr>
    </w:lvl>
    <w:lvl w:ilvl="3" w:tplc="6D2236FC">
      <w:start w:val="1"/>
      <w:numFmt w:val="bullet"/>
      <w:lvlText w:val="•"/>
      <w:lvlJc w:val="left"/>
      <w:pPr>
        <w:ind w:left="3746" w:hanging="361"/>
      </w:pPr>
      <w:rPr>
        <w:rFonts w:hint="default"/>
      </w:rPr>
    </w:lvl>
    <w:lvl w:ilvl="4" w:tplc="C8666AF6">
      <w:start w:val="1"/>
      <w:numFmt w:val="bullet"/>
      <w:lvlText w:val="•"/>
      <w:lvlJc w:val="left"/>
      <w:pPr>
        <w:ind w:left="4588" w:hanging="361"/>
      </w:pPr>
      <w:rPr>
        <w:rFonts w:hint="default"/>
      </w:rPr>
    </w:lvl>
    <w:lvl w:ilvl="5" w:tplc="BBF42F3C">
      <w:start w:val="1"/>
      <w:numFmt w:val="bullet"/>
      <w:lvlText w:val="•"/>
      <w:lvlJc w:val="left"/>
      <w:pPr>
        <w:ind w:left="5430" w:hanging="361"/>
      </w:pPr>
      <w:rPr>
        <w:rFonts w:hint="default"/>
      </w:rPr>
    </w:lvl>
    <w:lvl w:ilvl="6" w:tplc="93C0D09C">
      <w:start w:val="1"/>
      <w:numFmt w:val="bullet"/>
      <w:lvlText w:val="•"/>
      <w:lvlJc w:val="left"/>
      <w:pPr>
        <w:ind w:left="6272" w:hanging="361"/>
      </w:pPr>
      <w:rPr>
        <w:rFonts w:hint="default"/>
      </w:rPr>
    </w:lvl>
    <w:lvl w:ilvl="7" w:tplc="A5902EAC">
      <w:start w:val="1"/>
      <w:numFmt w:val="bullet"/>
      <w:lvlText w:val="•"/>
      <w:lvlJc w:val="left"/>
      <w:pPr>
        <w:ind w:left="7114" w:hanging="361"/>
      </w:pPr>
      <w:rPr>
        <w:rFonts w:hint="default"/>
      </w:rPr>
    </w:lvl>
    <w:lvl w:ilvl="8" w:tplc="E996DD1E">
      <w:start w:val="1"/>
      <w:numFmt w:val="bullet"/>
      <w:lvlText w:val="•"/>
      <w:lvlJc w:val="left"/>
      <w:pPr>
        <w:ind w:left="7956" w:hanging="361"/>
      </w:pPr>
      <w:rPr>
        <w:rFonts w:hint="default"/>
      </w:rPr>
    </w:lvl>
  </w:abstractNum>
  <w:abstractNum w:abstractNumId="28" w15:restartNumberingAfterBreak="0">
    <w:nsid w:val="6FDE55EF"/>
    <w:multiLevelType w:val="hybridMultilevel"/>
    <w:tmpl w:val="DC16FC9E"/>
    <w:lvl w:ilvl="0" w:tplc="F43EA4AC">
      <w:start w:val="1"/>
      <w:numFmt w:val="decimal"/>
      <w:lvlText w:val="%1."/>
      <w:lvlJc w:val="left"/>
      <w:pPr>
        <w:ind w:left="952" w:hanging="360"/>
        <w:jc w:val="left"/>
      </w:pPr>
      <w:rPr>
        <w:rFonts w:ascii="Times New Roman" w:eastAsia="Times New Roman" w:hAnsi="Times New Roman" w:hint="default"/>
        <w:sz w:val="24"/>
        <w:szCs w:val="24"/>
      </w:rPr>
    </w:lvl>
    <w:lvl w:ilvl="1" w:tplc="D180A530">
      <w:start w:val="1"/>
      <w:numFmt w:val="bullet"/>
      <w:lvlText w:val="•"/>
      <w:lvlJc w:val="left"/>
      <w:pPr>
        <w:ind w:left="1821" w:hanging="360"/>
      </w:pPr>
      <w:rPr>
        <w:rFonts w:hint="default"/>
      </w:rPr>
    </w:lvl>
    <w:lvl w:ilvl="2" w:tplc="A074EDA4">
      <w:start w:val="1"/>
      <w:numFmt w:val="bullet"/>
      <w:lvlText w:val="•"/>
      <w:lvlJc w:val="left"/>
      <w:pPr>
        <w:ind w:left="2689" w:hanging="360"/>
      </w:pPr>
      <w:rPr>
        <w:rFonts w:hint="default"/>
      </w:rPr>
    </w:lvl>
    <w:lvl w:ilvl="3" w:tplc="727ED450">
      <w:start w:val="1"/>
      <w:numFmt w:val="bullet"/>
      <w:lvlText w:val="•"/>
      <w:lvlJc w:val="left"/>
      <w:pPr>
        <w:ind w:left="3558" w:hanging="360"/>
      </w:pPr>
      <w:rPr>
        <w:rFonts w:hint="default"/>
      </w:rPr>
    </w:lvl>
    <w:lvl w:ilvl="4" w:tplc="B4BAF34E">
      <w:start w:val="1"/>
      <w:numFmt w:val="bullet"/>
      <w:lvlText w:val="•"/>
      <w:lvlJc w:val="left"/>
      <w:pPr>
        <w:ind w:left="4427" w:hanging="360"/>
      </w:pPr>
      <w:rPr>
        <w:rFonts w:hint="default"/>
      </w:rPr>
    </w:lvl>
    <w:lvl w:ilvl="5" w:tplc="B7E6606E">
      <w:start w:val="1"/>
      <w:numFmt w:val="bullet"/>
      <w:lvlText w:val="•"/>
      <w:lvlJc w:val="left"/>
      <w:pPr>
        <w:ind w:left="5296" w:hanging="360"/>
      </w:pPr>
      <w:rPr>
        <w:rFonts w:hint="default"/>
      </w:rPr>
    </w:lvl>
    <w:lvl w:ilvl="6" w:tplc="B22492B4">
      <w:start w:val="1"/>
      <w:numFmt w:val="bullet"/>
      <w:lvlText w:val="•"/>
      <w:lvlJc w:val="left"/>
      <w:pPr>
        <w:ind w:left="6164" w:hanging="360"/>
      </w:pPr>
      <w:rPr>
        <w:rFonts w:hint="default"/>
      </w:rPr>
    </w:lvl>
    <w:lvl w:ilvl="7" w:tplc="B0F099E4">
      <w:start w:val="1"/>
      <w:numFmt w:val="bullet"/>
      <w:lvlText w:val="•"/>
      <w:lvlJc w:val="left"/>
      <w:pPr>
        <w:ind w:left="7033" w:hanging="360"/>
      </w:pPr>
      <w:rPr>
        <w:rFonts w:hint="default"/>
      </w:rPr>
    </w:lvl>
    <w:lvl w:ilvl="8" w:tplc="64963C28">
      <w:start w:val="1"/>
      <w:numFmt w:val="bullet"/>
      <w:lvlText w:val="•"/>
      <w:lvlJc w:val="left"/>
      <w:pPr>
        <w:ind w:left="7902" w:hanging="360"/>
      </w:pPr>
      <w:rPr>
        <w:rFonts w:hint="default"/>
      </w:rPr>
    </w:lvl>
  </w:abstractNum>
  <w:abstractNum w:abstractNumId="29" w15:restartNumberingAfterBreak="0">
    <w:nsid w:val="731544AF"/>
    <w:multiLevelType w:val="hybridMultilevel"/>
    <w:tmpl w:val="766A2DB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5BA2B77"/>
    <w:multiLevelType w:val="hybridMultilevel"/>
    <w:tmpl w:val="4246091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69F7307"/>
    <w:multiLevelType w:val="multilevel"/>
    <w:tmpl w:val="67AE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D17E28"/>
    <w:multiLevelType w:val="hybridMultilevel"/>
    <w:tmpl w:val="1166B77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A14119C"/>
    <w:multiLevelType w:val="hybridMultilevel"/>
    <w:tmpl w:val="74848B52"/>
    <w:lvl w:ilvl="0" w:tplc="38928C3E">
      <w:start w:val="3"/>
      <w:numFmt w:val="decimal"/>
      <w:lvlText w:val="%1."/>
      <w:lvlJc w:val="left"/>
      <w:pPr>
        <w:ind w:left="607" w:hanging="361"/>
        <w:jc w:val="left"/>
      </w:pPr>
      <w:rPr>
        <w:rFonts w:ascii="Times New Roman" w:eastAsia="Times New Roman" w:hAnsi="Times New Roman" w:hint="default"/>
        <w:sz w:val="24"/>
        <w:szCs w:val="24"/>
      </w:rPr>
    </w:lvl>
    <w:lvl w:ilvl="1" w:tplc="B782818A">
      <w:start w:val="1"/>
      <w:numFmt w:val="bullet"/>
      <w:lvlText w:val="●"/>
      <w:lvlJc w:val="left"/>
      <w:pPr>
        <w:ind w:left="750" w:hanging="360"/>
      </w:pPr>
      <w:rPr>
        <w:rFonts w:ascii="Arial" w:eastAsia="Arial" w:hAnsi="Arial" w:hint="default"/>
        <w:sz w:val="24"/>
        <w:szCs w:val="24"/>
      </w:rPr>
    </w:lvl>
    <w:lvl w:ilvl="2" w:tplc="1CB6E1AE">
      <w:start w:val="1"/>
      <w:numFmt w:val="bullet"/>
      <w:lvlText w:val="•"/>
      <w:lvlJc w:val="left"/>
      <w:pPr>
        <w:ind w:left="1086" w:hanging="360"/>
      </w:pPr>
      <w:rPr>
        <w:rFonts w:hint="default"/>
      </w:rPr>
    </w:lvl>
    <w:lvl w:ilvl="3" w:tplc="71066DB0">
      <w:start w:val="1"/>
      <w:numFmt w:val="bullet"/>
      <w:lvlText w:val="•"/>
      <w:lvlJc w:val="left"/>
      <w:pPr>
        <w:ind w:left="1421" w:hanging="360"/>
      </w:pPr>
      <w:rPr>
        <w:rFonts w:hint="default"/>
      </w:rPr>
    </w:lvl>
    <w:lvl w:ilvl="4" w:tplc="8B6C1B8A">
      <w:start w:val="1"/>
      <w:numFmt w:val="bullet"/>
      <w:lvlText w:val="•"/>
      <w:lvlJc w:val="left"/>
      <w:pPr>
        <w:ind w:left="1756" w:hanging="360"/>
      </w:pPr>
      <w:rPr>
        <w:rFonts w:hint="default"/>
      </w:rPr>
    </w:lvl>
    <w:lvl w:ilvl="5" w:tplc="07BACD1A">
      <w:start w:val="1"/>
      <w:numFmt w:val="bullet"/>
      <w:lvlText w:val="•"/>
      <w:lvlJc w:val="left"/>
      <w:pPr>
        <w:ind w:left="2091" w:hanging="360"/>
      </w:pPr>
      <w:rPr>
        <w:rFonts w:hint="default"/>
      </w:rPr>
    </w:lvl>
    <w:lvl w:ilvl="6" w:tplc="FC084586">
      <w:start w:val="1"/>
      <w:numFmt w:val="bullet"/>
      <w:lvlText w:val="•"/>
      <w:lvlJc w:val="left"/>
      <w:pPr>
        <w:ind w:left="2426" w:hanging="360"/>
      </w:pPr>
      <w:rPr>
        <w:rFonts w:hint="default"/>
      </w:rPr>
    </w:lvl>
    <w:lvl w:ilvl="7" w:tplc="79E6F556">
      <w:start w:val="1"/>
      <w:numFmt w:val="bullet"/>
      <w:lvlText w:val="•"/>
      <w:lvlJc w:val="left"/>
      <w:pPr>
        <w:ind w:left="2761" w:hanging="360"/>
      </w:pPr>
      <w:rPr>
        <w:rFonts w:hint="default"/>
      </w:rPr>
    </w:lvl>
    <w:lvl w:ilvl="8" w:tplc="A3BCCE3A">
      <w:start w:val="1"/>
      <w:numFmt w:val="bullet"/>
      <w:lvlText w:val="•"/>
      <w:lvlJc w:val="left"/>
      <w:pPr>
        <w:ind w:left="3096" w:hanging="360"/>
      </w:pPr>
      <w:rPr>
        <w:rFonts w:hint="default"/>
      </w:rPr>
    </w:lvl>
  </w:abstractNum>
  <w:abstractNum w:abstractNumId="34" w15:restartNumberingAfterBreak="0">
    <w:nsid w:val="7AC770D6"/>
    <w:multiLevelType w:val="hybridMultilevel"/>
    <w:tmpl w:val="4836A9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58600119">
    <w:abstractNumId w:val="15"/>
  </w:num>
  <w:num w:numId="2" w16cid:durableId="953176799">
    <w:abstractNumId w:val="11"/>
  </w:num>
  <w:num w:numId="3" w16cid:durableId="857934425">
    <w:abstractNumId w:val="3"/>
  </w:num>
  <w:num w:numId="4" w16cid:durableId="1249194950">
    <w:abstractNumId w:val="5"/>
  </w:num>
  <w:num w:numId="5" w16cid:durableId="1636332597">
    <w:abstractNumId w:val="33"/>
  </w:num>
  <w:num w:numId="6" w16cid:durableId="664093724">
    <w:abstractNumId w:val="6"/>
  </w:num>
  <w:num w:numId="7" w16cid:durableId="1870335790">
    <w:abstractNumId w:val="7"/>
  </w:num>
  <w:num w:numId="8" w16cid:durableId="1390689418">
    <w:abstractNumId w:val="16"/>
  </w:num>
  <w:num w:numId="9" w16cid:durableId="258373993">
    <w:abstractNumId w:val="14"/>
  </w:num>
  <w:num w:numId="10" w16cid:durableId="1305744775">
    <w:abstractNumId w:val="28"/>
  </w:num>
  <w:num w:numId="11" w16cid:durableId="71320473">
    <w:abstractNumId w:val="4"/>
  </w:num>
  <w:num w:numId="12" w16cid:durableId="1473519675">
    <w:abstractNumId w:val="23"/>
  </w:num>
  <w:num w:numId="13" w16cid:durableId="1043797430">
    <w:abstractNumId w:val="27"/>
  </w:num>
  <w:num w:numId="14" w16cid:durableId="1605308204">
    <w:abstractNumId w:val="13"/>
  </w:num>
  <w:num w:numId="15" w16cid:durableId="1899243528">
    <w:abstractNumId w:val="9"/>
  </w:num>
  <w:num w:numId="16" w16cid:durableId="711658346">
    <w:abstractNumId w:val="10"/>
  </w:num>
  <w:num w:numId="17" w16cid:durableId="71587089">
    <w:abstractNumId w:val="18"/>
  </w:num>
  <w:num w:numId="18" w16cid:durableId="882061485">
    <w:abstractNumId w:val="0"/>
  </w:num>
  <w:num w:numId="19" w16cid:durableId="1005128266">
    <w:abstractNumId w:val="22"/>
  </w:num>
  <w:num w:numId="20" w16cid:durableId="329406561">
    <w:abstractNumId w:val="2"/>
  </w:num>
  <w:num w:numId="21" w16cid:durableId="1105543767">
    <w:abstractNumId w:val="20"/>
  </w:num>
  <w:num w:numId="22" w16cid:durableId="1227911240">
    <w:abstractNumId w:val="1"/>
  </w:num>
  <w:num w:numId="23" w16cid:durableId="2000111840">
    <w:abstractNumId w:val="31"/>
  </w:num>
  <w:num w:numId="24" w16cid:durableId="500125958">
    <w:abstractNumId w:val="25"/>
  </w:num>
  <w:num w:numId="25" w16cid:durableId="888302736">
    <w:abstractNumId w:val="12"/>
  </w:num>
  <w:num w:numId="26" w16cid:durableId="1815638959">
    <w:abstractNumId w:val="21"/>
  </w:num>
  <w:num w:numId="27" w16cid:durableId="1788349201">
    <w:abstractNumId w:val="17"/>
  </w:num>
  <w:num w:numId="28" w16cid:durableId="858549377">
    <w:abstractNumId w:val="26"/>
  </w:num>
  <w:num w:numId="29" w16cid:durableId="1208028402">
    <w:abstractNumId w:val="19"/>
  </w:num>
  <w:num w:numId="30" w16cid:durableId="1925456433">
    <w:abstractNumId w:val="34"/>
  </w:num>
  <w:num w:numId="31" w16cid:durableId="1001003876">
    <w:abstractNumId w:val="32"/>
  </w:num>
  <w:num w:numId="32" w16cid:durableId="1102144439">
    <w:abstractNumId w:val="8"/>
  </w:num>
  <w:num w:numId="33" w16cid:durableId="553659951">
    <w:abstractNumId w:val="29"/>
  </w:num>
  <w:num w:numId="34" w16cid:durableId="1632247572">
    <w:abstractNumId w:val="30"/>
  </w:num>
  <w:num w:numId="35" w16cid:durableId="2128910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CE2"/>
    <w:rsid w:val="00023D58"/>
    <w:rsid w:val="00047D39"/>
    <w:rsid w:val="00057E81"/>
    <w:rsid w:val="00070B9B"/>
    <w:rsid w:val="000937EC"/>
    <w:rsid w:val="00095344"/>
    <w:rsid w:val="000B04E5"/>
    <w:rsid w:val="000B1B7E"/>
    <w:rsid w:val="000C20C2"/>
    <w:rsid w:val="000C40DC"/>
    <w:rsid w:val="000C6865"/>
    <w:rsid w:val="000C6B4F"/>
    <w:rsid w:val="000D2FC4"/>
    <w:rsid w:val="000E54E1"/>
    <w:rsid w:val="00133A66"/>
    <w:rsid w:val="00152E99"/>
    <w:rsid w:val="00167EDB"/>
    <w:rsid w:val="00170B21"/>
    <w:rsid w:val="0017556D"/>
    <w:rsid w:val="00176389"/>
    <w:rsid w:val="00187B8B"/>
    <w:rsid w:val="00190419"/>
    <w:rsid w:val="00194DC3"/>
    <w:rsid w:val="001971B5"/>
    <w:rsid w:val="001A76DC"/>
    <w:rsid w:val="002356CC"/>
    <w:rsid w:val="0024025C"/>
    <w:rsid w:val="00246B54"/>
    <w:rsid w:val="00250FD3"/>
    <w:rsid w:val="00280E51"/>
    <w:rsid w:val="00287402"/>
    <w:rsid w:val="00291A9E"/>
    <w:rsid w:val="002D21A0"/>
    <w:rsid w:val="002D40D0"/>
    <w:rsid w:val="002E415C"/>
    <w:rsid w:val="002F0452"/>
    <w:rsid w:val="0031722D"/>
    <w:rsid w:val="00332F17"/>
    <w:rsid w:val="00360C00"/>
    <w:rsid w:val="00385C9A"/>
    <w:rsid w:val="00387C6F"/>
    <w:rsid w:val="003A210A"/>
    <w:rsid w:val="003A30B2"/>
    <w:rsid w:val="003C1234"/>
    <w:rsid w:val="003C1920"/>
    <w:rsid w:val="003F5A78"/>
    <w:rsid w:val="00430CAF"/>
    <w:rsid w:val="0043168C"/>
    <w:rsid w:val="00466221"/>
    <w:rsid w:val="004817C9"/>
    <w:rsid w:val="004941F4"/>
    <w:rsid w:val="004947DE"/>
    <w:rsid w:val="004C3B75"/>
    <w:rsid w:val="004D03A2"/>
    <w:rsid w:val="004E0CDC"/>
    <w:rsid w:val="005061B7"/>
    <w:rsid w:val="0053166F"/>
    <w:rsid w:val="005419F7"/>
    <w:rsid w:val="005746FB"/>
    <w:rsid w:val="005936C6"/>
    <w:rsid w:val="005A3172"/>
    <w:rsid w:val="005A77BB"/>
    <w:rsid w:val="005B4F3C"/>
    <w:rsid w:val="005B6202"/>
    <w:rsid w:val="005E4A84"/>
    <w:rsid w:val="0060756A"/>
    <w:rsid w:val="00610AF9"/>
    <w:rsid w:val="006142FD"/>
    <w:rsid w:val="00622764"/>
    <w:rsid w:val="006269F8"/>
    <w:rsid w:val="006335A1"/>
    <w:rsid w:val="00643B13"/>
    <w:rsid w:val="00663E60"/>
    <w:rsid w:val="00692457"/>
    <w:rsid w:val="006A7123"/>
    <w:rsid w:val="006C327D"/>
    <w:rsid w:val="00746057"/>
    <w:rsid w:val="0077305A"/>
    <w:rsid w:val="007858C7"/>
    <w:rsid w:val="00792341"/>
    <w:rsid w:val="007965C4"/>
    <w:rsid w:val="007A439A"/>
    <w:rsid w:val="007B2C5D"/>
    <w:rsid w:val="007C2F5B"/>
    <w:rsid w:val="007E45C3"/>
    <w:rsid w:val="007F0B93"/>
    <w:rsid w:val="008319D3"/>
    <w:rsid w:val="008424A2"/>
    <w:rsid w:val="00861335"/>
    <w:rsid w:val="0086740A"/>
    <w:rsid w:val="00877577"/>
    <w:rsid w:val="008F5F84"/>
    <w:rsid w:val="00902ECF"/>
    <w:rsid w:val="009046EE"/>
    <w:rsid w:val="009108EF"/>
    <w:rsid w:val="009134EB"/>
    <w:rsid w:val="0094026E"/>
    <w:rsid w:val="00950651"/>
    <w:rsid w:val="00965310"/>
    <w:rsid w:val="00992759"/>
    <w:rsid w:val="00995572"/>
    <w:rsid w:val="009B3CC4"/>
    <w:rsid w:val="009D6BF7"/>
    <w:rsid w:val="009F1147"/>
    <w:rsid w:val="00A01ECF"/>
    <w:rsid w:val="00A042B0"/>
    <w:rsid w:val="00A14B70"/>
    <w:rsid w:val="00A35EF5"/>
    <w:rsid w:val="00A4192A"/>
    <w:rsid w:val="00A437A3"/>
    <w:rsid w:val="00A60E72"/>
    <w:rsid w:val="00A720CD"/>
    <w:rsid w:val="00A7498F"/>
    <w:rsid w:val="00AA70E3"/>
    <w:rsid w:val="00AE1C2F"/>
    <w:rsid w:val="00AF7B6A"/>
    <w:rsid w:val="00B259A0"/>
    <w:rsid w:val="00BA04D7"/>
    <w:rsid w:val="00BA1CEA"/>
    <w:rsid w:val="00BA6F03"/>
    <w:rsid w:val="00BB2D69"/>
    <w:rsid w:val="00BB6733"/>
    <w:rsid w:val="00BE17E7"/>
    <w:rsid w:val="00C14D64"/>
    <w:rsid w:val="00C71F4D"/>
    <w:rsid w:val="00C8738F"/>
    <w:rsid w:val="00C92565"/>
    <w:rsid w:val="00C95E34"/>
    <w:rsid w:val="00D02B95"/>
    <w:rsid w:val="00D26298"/>
    <w:rsid w:val="00D41ADA"/>
    <w:rsid w:val="00D571B9"/>
    <w:rsid w:val="00D67585"/>
    <w:rsid w:val="00D847D3"/>
    <w:rsid w:val="00D938B5"/>
    <w:rsid w:val="00DB4B3E"/>
    <w:rsid w:val="00DC5F2B"/>
    <w:rsid w:val="00DF46A3"/>
    <w:rsid w:val="00E11165"/>
    <w:rsid w:val="00E264B4"/>
    <w:rsid w:val="00E26DAB"/>
    <w:rsid w:val="00E51853"/>
    <w:rsid w:val="00E60D23"/>
    <w:rsid w:val="00E70757"/>
    <w:rsid w:val="00E72962"/>
    <w:rsid w:val="00E77129"/>
    <w:rsid w:val="00EA6247"/>
    <w:rsid w:val="00EB3015"/>
    <w:rsid w:val="00EB33B1"/>
    <w:rsid w:val="00EB6D7D"/>
    <w:rsid w:val="00EC0319"/>
    <w:rsid w:val="00ED3140"/>
    <w:rsid w:val="00F003A5"/>
    <w:rsid w:val="00F20EE5"/>
    <w:rsid w:val="00F24CE2"/>
    <w:rsid w:val="00F2616D"/>
    <w:rsid w:val="00F372AB"/>
    <w:rsid w:val="00F46FBC"/>
    <w:rsid w:val="00F50140"/>
    <w:rsid w:val="00FA1FAE"/>
    <w:rsid w:val="00FC3FB3"/>
    <w:rsid w:val="00FD23CE"/>
    <w:rsid w:val="00FE2F5D"/>
    <w:rsid w:val="00FF2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03B4F"/>
  <w15:chartTrackingRefBased/>
  <w15:docId w15:val="{C9EEE4C2-0A0F-452D-9F77-8059F1C5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24CE2"/>
    <w:pPr>
      <w:widowControl w:val="0"/>
      <w:spacing w:after="0" w:line="240" w:lineRule="auto"/>
    </w:pPr>
  </w:style>
  <w:style w:type="paragraph" w:styleId="Heading1">
    <w:name w:val="heading 1"/>
    <w:basedOn w:val="Normal"/>
    <w:link w:val="Heading1Char"/>
    <w:uiPriority w:val="1"/>
    <w:qFormat/>
    <w:rsid w:val="00F24CE2"/>
    <w:pPr>
      <w:ind w:left="140"/>
      <w:outlineLvl w:val="0"/>
    </w:pPr>
    <w:rPr>
      <w:rFonts w:ascii="Times New Roman" w:eastAsia="Times New Roman" w:hAnsi="Times New Roman"/>
      <w:b/>
      <w:bCs/>
      <w:sz w:val="24"/>
      <w:szCs w:val="24"/>
    </w:rPr>
  </w:style>
  <w:style w:type="paragraph" w:styleId="Heading2">
    <w:name w:val="heading 2"/>
    <w:basedOn w:val="Normal"/>
    <w:link w:val="Heading2Char"/>
    <w:uiPriority w:val="1"/>
    <w:qFormat/>
    <w:rsid w:val="00F24CE2"/>
    <w:pPr>
      <w:ind w:left="140"/>
      <w:outlineLvl w:val="1"/>
    </w:pPr>
    <w:rPr>
      <w:rFonts w:ascii="Times New Roman" w:eastAsia="Times New Roman" w:hAnsi="Times New Roman"/>
      <w:b/>
      <w:bCs/>
      <w:i/>
      <w:sz w:val="24"/>
      <w:szCs w:val="24"/>
    </w:rPr>
  </w:style>
  <w:style w:type="paragraph" w:styleId="Heading3">
    <w:name w:val="heading 3"/>
    <w:basedOn w:val="Normal"/>
    <w:next w:val="Normal"/>
    <w:link w:val="Heading3Char"/>
    <w:uiPriority w:val="9"/>
    <w:semiHidden/>
    <w:unhideWhenUsed/>
    <w:qFormat/>
    <w:rsid w:val="00F24CE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CE2"/>
    <w:pPr>
      <w:tabs>
        <w:tab w:val="center" w:pos="4680"/>
        <w:tab w:val="right" w:pos="9360"/>
      </w:tabs>
    </w:pPr>
  </w:style>
  <w:style w:type="character" w:customStyle="1" w:styleId="HeaderChar">
    <w:name w:val="Header Char"/>
    <w:basedOn w:val="DefaultParagraphFont"/>
    <w:link w:val="Header"/>
    <w:uiPriority w:val="99"/>
    <w:rsid w:val="00F24CE2"/>
  </w:style>
  <w:style w:type="paragraph" w:styleId="Footer">
    <w:name w:val="footer"/>
    <w:basedOn w:val="Normal"/>
    <w:link w:val="FooterChar"/>
    <w:uiPriority w:val="99"/>
    <w:unhideWhenUsed/>
    <w:rsid w:val="00F24CE2"/>
    <w:pPr>
      <w:tabs>
        <w:tab w:val="center" w:pos="4680"/>
        <w:tab w:val="right" w:pos="9360"/>
      </w:tabs>
    </w:pPr>
  </w:style>
  <w:style w:type="character" w:customStyle="1" w:styleId="FooterChar">
    <w:name w:val="Footer Char"/>
    <w:basedOn w:val="DefaultParagraphFont"/>
    <w:link w:val="Footer"/>
    <w:uiPriority w:val="99"/>
    <w:rsid w:val="00F24CE2"/>
  </w:style>
  <w:style w:type="character" w:customStyle="1" w:styleId="Heading1Char">
    <w:name w:val="Heading 1 Char"/>
    <w:basedOn w:val="DefaultParagraphFont"/>
    <w:link w:val="Heading1"/>
    <w:uiPriority w:val="1"/>
    <w:rsid w:val="00F24CE2"/>
    <w:rPr>
      <w:rFonts w:ascii="Times New Roman" w:eastAsia="Times New Roman" w:hAnsi="Times New Roman"/>
      <w:b/>
      <w:bCs/>
      <w:sz w:val="24"/>
      <w:szCs w:val="24"/>
    </w:rPr>
  </w:style>
  <w:style w:type="character" w:customStyle="1" w:styleId="Heading2Char">
    <w:name w:val="Heading 2 Char"/>
    <w:basedOn w:val="DefaultParagraphFont"/>
    <w:link w:val="Heading2"/>
    <w:uiPriority w:val="1"/>
    <w:rsid w:val="00F24CE2"/>
    <w:rPr>
      <w:rFonts w:ascii="Times New Roman" w:eastAsia="Times New Roman" w:hAnsi="Times New Roman"/>
      <w:b/>
      <w:bCs/>
      <w:i/>
      <w:sz w:val="24"/>
      <w:szCs w:val="24"/>
    </w:rPr>
  </w:style>
  <w:style w:type="character" w:customStyle="1" w:styleId="Heading3Char">
    <w:name w:val="Heading 3 Char"/>
    <w:basedOn w:val="DefaultParagraphFont"/>
    <w:link w:val="Heading3"/>
    <w:uiPriority w:val="9"/>
    <w:semiHidden/>
    <w:rsid w:val="00F24CE2"/>
    <w:rPr>
      <w:rFonts w:asciiTheme="majorHAnsi" w:eastAsiaTheme="majorEastAsia" w:hAnsiTheme="majorHAnsi" w:cstheme="majorBidi"/>
      <w:color w:val="1F4D78" w:themeColor="accent1" w:themeShade="7F"/>
      <w:sz w:val="24"/>
      <w:szCs w:val="24"/>
    </w:rPr>
  </w:style>
  <w:style w:type="paragraph" w:styleId="TOC1">
    <w:name w:val="toc 1"/>
    <w:basedOn w:val="Normal"/>
    <w:uiPriority w:val="39"/>
    <w:qFormat/>
    <w:rsid w:val="00F24CE2"/>
    <w:pPr>
      <w:ind w:left="3"/>
    </w:pPr>
    <w:rPr>
      <w:rFonts w:ascii="Times New Roman" w:eastAsia="Times New Roman" w:hAnsi="Times New Roman"/>
      <w:b/>
      <w:bCs/>
      <w:sz w:val="24"/>
      <w:szCs w:val="24"/>
    </w:rPr>
  </w:style>
  <w:style w:type="paragraph" w:styleId="TOC2">
    <w:name w:val="toc 2"/>
    <w:basedOn w:val="Normal"/>
    <w:uiPriority w:val="39"/>
    <w:qFormat/>
    <w:rsid w:val="00F24CE2"/>
    <w:rPr>
      <w:rFonts w:ascii="Times New Roman" w:eastAsia="Times New Roman" w:hAnsi="Times New Roman"/>
      <w:sz w:val="24"/>
      <w:szCs w:val="24"/>
    </w:rPr>
  </w:style>
  <w:style w:type="paragraph" w:styleId="TOC3">
    <w:name w:val="toc 3"/>
    <w:basedOn w:val="Normal"/>
    <w:uiPriority w:val="39"/>
    <w:qFormat/>
    <w:rsid w:val="00F24CE2"/>
    <w:pPr>
      <w:spacing w:before="125"/>
      <w:ind w:left="144" w:hanging="10"/>
    </w:pPr>
    <w:rPr>
      <w:rFonts w:ascii="Times New Roman" w:eastAsia="Times New Roman" w:hAnsi="Times New Roman"/>
      <w:b/>
      <w:bCs/>
      <w:sz w:val="24"/>
      <w:szCs w:val="24"/>
    </w:rPr>
  </w:style>
  <w:style w:type="paragraph" w:styleId="BodyText">
    <w:name w:val="Body Text"/>
    <w:basedOn w:val="Normal"/>
    <w:link w:val="BodyTextChar"/>
    <w:uiPriority w:val="1"/>
    <w:qFormat/>
    <w:rsid w:val="00F24CE2"/>
    <w:pPr>
      <w:ind w:left="1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24CE2"/>
    <w:rPr>
      <w:rFonts w:ascii="Times New Roman" w:eastAsia="Times New Roman" w:hAnsi="Times New Roman"/>
      <w:sz w:val="24"/>
      <w:szCs w:val="24"/>
    </w:rPr>
  </w:style>
  <w:style w:type="paragraph" w:styleId="ListParagraph">
    <w:name w:val="List Paragraph"/>
    <w:basedOn w:val="Normal"/>
    <w:uiPriority w:val="1"/>
    <w:qFormat/>
    <w:rsid w:val="00F24CE2"/>
  </w:style>
  <w:style w:type="paragraph" w:customStyle="1" w:styleId="TableParagraph">
    <w:name w:val="Table Paragraph"/>
    <w:basedOn w:val="Normal"/>
    <w:uiPriority w:val="1"/>
    <w:qFormat/>
    <w:rsid w:val="00F24CE2"/>
  </w:style>
  <w:style w:type="character" w:styleId="CommentReference">
    <w:name w:val="annotation reference"/>
    <w:basedOn w:val="DefaultParagraphFont"/>
    <w:uiPriority w:val="99"/>
    <w:semiHidden/>
    <w:unhideWhenUsed/>
    <w:rsid w:val="00F24CE2"/>
    <w:rPr>
      <w:sz w:val="16"/>
      <w:szCs w:val="16"/>
    </w:rPr>
  </w:style>
  <w:style w:type="paragraph" w:styleId="CommentText">
    <w:name w:val="annotation text"/>
    <w:basedOn w:val="Normal"/>
    <w:link w:val="CommentTextChar"/>
    <w:uiPriority w:val="99"/>
    <w:semiHidden/>
    <w:unhideWhenUsed/>
    <w:rsid w:val="00F24CE2"/>
    <w:rPr>
      <w:sz w:val="20"/>
      <w:szCs w:val="20"/>
    </w:rPr>
  </w:style>
  <w:style w:type="character" w:customStyle="1" w:styleId="CommentTextChar">
    <w:name w:val="Comment Text Char"/>
    <w:basedOn w:val="DefaultParagraphFont"/>
    <w:link w:val="CommentText"/>
    <w:uiPriority w:val="99"/>
    <w:semiHidden/>
    <w:rsid w:val="00F24CE2"/>
    <w:rPr>
      <w:sz w:val="20"/>
      <w:szCs w:val="20"/>
    </w:rPr>
  </w:style>
  <w:style w:type="paragraph" w:styleId="CommentSubject">
    <w:name w:val="annotation subject"/>
    <w:basedOn w:val="CommentText"/>
    <w:next w:val="CommentText"/>
    <w:link w:val="CommentSubjectChar"/>
    <w:uiPriority w:val="99"/>
    <w:semiHidden/>
    <w:unhideWhenUsed/>
    <w:rsid w:val="00F24CE2"/>
    <w:rPr>
      <w:b/>
      <w:bCs/>
    </w:rPr>
  </w:style>
  <w:style w:type="character" w:customStyle="1" w:styleId="CommentSubjectChar">
    <w:name w:val="Comment Subject Char"/>
    <w:basedOn w:val="CommentTextChar"/>
    <w:link w:val="CommentSubject"/>
    <w:uiPriority w:val="99"/>
    <w:semiHidden/>
    <w:rsid w:val="00F24CE2"/>
    <w:rPr>
      <w:b/>
      <w:bCs/>
      <w:sz w:val="20"/>
      <w:szCs w:val="20"/>
    </w:rPr>
  </w:style>
  <w:style w:type="paragraph" w:styleId="BalloonText">
    <w:name w:val="Balloon Text"/>
    <w:basedOn w:val="Normal"/>
    <w:link w:val="BalloonTextChar"/>
    <w:uiPriority w:val="99"/>
    <w:semiHidden/>
    <w:unhideWhenUsed/>
    <w:rsid w:val="00F24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CE2"/>
    <w:rPr>
      <w:rFonts w:ascii="Segoe UI" w:hAnsi="Segoe UI" w:cs="Segoe UI"/>
      <w:sz w:val="18"/>
      <w:szCs w:val="18"/>
    </w:rPr>
  </w:style>
  <w:style w:type="character" w:styleId="Hyperlink">
    <w:name w:val="Hyperlink"/>
    <w:basedOn w:val="DefaultParagraphFont"/>
    <w:uiPriority w:val="99"/>
    <w:unhideWhenUsed/>
    <w:rsid w:val="00F24CE2"/>
    <w:rPr>
      <w:color w:val="0563C1" w:themeColor="hyperlink"/>
      <w:u w:val="single"/>
    </w:rPr>
  </w:style>
  <w:style w:type="paragraph" w:styleId="Revision">
    <w:name w:val="Revision"/>
    <w:hidden/>
    <w:uiPriority w:val="99"/>
    <w:semiHidden/>
    <w:rsid w:val="00F24CE2"/>
    <w:pPr>
      <w:spacing w:after="0" w:line="240" w:lineRule="auto"/>
    </w:pPr>
  </w:style>
  <w:style w:type="paragraph" w:styleId="NormalWeb">
    <w:name w:val="Normal (Web)"/>
    <w:basedOn w:val="Normal"/>
    <w:uiPriority w:val="99"/>
    <w:unhideWhenUsed/>
    <w:rsid w:val="00F24CE2"/>
    <w:pPr>
      <w:widowControl/>
    </w:pPr>
    <w:rPr>
      <w:rFonts w:ascii="Times New Roman" w:hAnsi="Times New Roman" w:cs="Times New Roman"/>
      <w:sz w:val="24"/>
      <w:szCs w:val="24"/>
    </w:rPr>
  </w:style>
  <w:style w:type="character" w:customStyle="1" w:styleId="apple-converted-space">
    <w:name w:val="apple-converted-space"/>
    <w:basedOn w:val="DefaultParagraphFont"/>
    <w:rsid w:val="00F24CE2"/>
  </w:style>
  <w:style w:type="character" w:styleId="Emphasis">
    <w:name w:val="Emphasis"/>
    <w:basedOn w:val="DefaultParagraphFont"/>
    <w:uiPriority w:val="20"/>
    <w:qFormat/>
    <w:rsid w:val="00F24CE2"/>
    <w:rPr>
      <w:i/>
      <w:iCs/>
    </w:rPr>
  </w:style>
  <w:style w:type="paragraph" w:styleId="TOCHeading">
    <w:name w:val="TOC Heading"/>
    <w:basedOn w:val="Heading1"/>
    <w:next w:val="Normal"/>
    <w:uiPriority w:val="39"/>
    <w:unhideWhenUsed/>
    <w:qFormat/>
    <w:rsid w:val="00F24CE2"/>
    <w:pPr>
      <w:keepNext/>
      <w:keepLines/>
      <w:widowControl/>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character" w:styleId="PlaceholderText">
    <w:name w:val="Placeholder Text"/>
    <w:basedOn w:val="DefaultParagraphFont"/>
    <w:uiPriority w:val="99"/>
    <w:semiHidden/>
    <w:rsid w:val="00BE17E7"/>
    <w:rPr>
      <w:color w:val="808080"/>
    </w:rPr>
  </w:style>
  <w:style w:type="table" w:styleId="TableGrid">
    <w:name w:val="Table Grid"/>
    <w:basedOn w:val="TableNormal"/>
    <w:uiPriority w:val="39"/>
    <w:rsid w:val="004D0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33601">
      <w:bodyDiv w:val="1"/>
      <w:marLeft w:val="0"/>
      <w:marRight w:val="0"/>
      <w:marTop w:val="0"/>
      <w:marBottom w:val="0"/>
      <w:divBdr>
        <w:top w:val="none" w:sz="0" w:space="0" w:color="auto"/>
        <w:left w:val="none" w:sz="0" w:space="0" w:color="auto"/>
        <w:bottom w:val="none" w:sz="0" w:space="0" w:color="auto"/>
        <w:right w:val="none" w:sz="0" w:space="0" w:color="auto"/>
      </w:divBdr>
    </w:div>
    <w:div w:id="1159148842">
      <w:bodyDiv w:val="1"/>
      <w:marLeft w:val="0"/>
      <w:marRight w:val="0"/>
      <w:marTop w:val="0"/>
      <w:marBottom w:val="0"/>
      <w:divBdr>
        <w:top w:val="none" w:sz="0" w:space="0" w:color="auto"/>
        <w:left w:val="none" w:sz="0" w:space="0" w:color="auto"/>
        <w:bottom w:val="none" w:sz="0" w:space="0" w:color="auto"/>
        <w:right w:val="none" w:sz="0" w:space="0" w:color="auto"/>
      </w:divBdr>
    </w:div>
    <w:div w:id="161887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A9F69-979E-4072-8155-3F4163652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1036</Words>
  <Characters>5911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Brandman University</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Sibyl Beaulieu</dc:creator>
  <cp:keywords/>
  <dc:description/>
  <cp:lastModifiedBy>Beaulieu, Sibyl</cp:lastModifiedBy>
  <cp:revision>2</cp:revision>
  <dcterms:created xsi:type="dcterms:W3CDTF">2023-04-12T01:58:00Z</dcterms:created>
  <dcterms:modified xsi:type="dcterms:W3CDTF">2023-04-12T01:58:00Z</dcterms:modified>
</cp:coreProperties>
</file>