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E52E" w14:textId="7014E31C" w:rsidR="003425D0" w:rsidRPr="00DD5469" w:rsidRDefault="00FD5AE7" w:rsidP="003425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Sharing</w:t>
      </w:r>
      <w:r w:rsidRPr="00DD5469">
        <w:rPr>
          <w:rFonts w:asciiTheme="minorHAnsi" w:hAnsiTheme="minorHAnsi" w:cstheme="minorHAnsi"/>
          <w:b/>
        </w:rPr>
        <w:t xml:space="preserve"> </w:t>
      </w:r>
      <w:r w:rsidR="0004793D" w:rsidRPr="00DD5469">
        <w:rPr>
          <w:rFonts w:asciiTheme="minorHAnsi" w:hAnsiTheme="minorHAnsi" w:cstheme="minorHAnsi"/>
          <w:b/>
        </w:rPr>
        <w:t>Kit</w:t>
      </w:r>
      <w:r w:rsidR="00623FAA" w:rsidRPr="00DD5469">
        <w:rPr>
          <w:rFonts w:asciiTheme="minorHAnsi" w:hAnsiTheme="minorHAnsi" w:cstheme="minorHAnsi"/>
          <w:b/>
        </w:rPr>
        <w:t xml:space="preserve"> f</w:t>
      </w:r>
      <w:r w:rsidR="004771A1" w:rsidRPr="00DD5469">
        <w:rPr>
          <w:rFonts w:asciiTheme="minorHAnsi" w:hAnsiTheme="minorHAnsi" w:cstheme="minorHAnsi"/>
          <w:b/>
        </w:rPr>
        <w:t>or</w:t>
      </w:r>
      <w:r w:rsidR="0004793D" w:rsidRPr="00DD5469">
        <w:rPr>
          <w:rFonts w:asciiTheme="minorHAnsi" w:hAnsiTheme="minorHAnsi" w:cstheme="minorHAnsi"/>
          <w:b/>
        </w:rPr>
        <w:t xml:space="preserve"> </w:t>
      </w:r>
      <w:r w:rsidR="0068481A" w:rsidRPr="00DD5469">
        <w:rPr>
          <w:rFonts w:asciiTheme="minorHAnsi" w:hAnsiTheme="minorHAnsi" w:cstheme="minorHAnsi"/>
          <w:b/>
        </w:rPr>
        <w:t xml:space="preserve">the </w:t>
      </w:r>
    </w:p>
    <w:p w14:paraId="5A507F76" w14:textId="77777777" w:rsidR="003425D0" w:rsidRPr="00DD5469" w:rsidRDefault="003425D0" w:rsidP="003425D0">
      <w:pPr>
        <w:jc w:val="center"/>
        <w:rPr>
          <w:rFonts w:asciiTheme="minorHAnsi" w:hAnsiTheme="minorHAnsi" w:cstheme="minorHAnsi"/>
          <w:b/>
        </w:rPr>
      </w:pPr>
      <w:r w:rsidRPr="00DD5469">
        <w:rPr>
          <w:rFonts w:asciiTheme="minorHAnsi" w:hAnsiTheme="minorHAnsi" w:cstheme="minorHAnsi"/>
          <w:b/>
        </w:rPr>
        <w:t>Inaugural Grand Challenges for Social Work Doctoral Awards</w:t>
      </w:r>
    </w:p>
    <w:p w14:paraId="7EA887AB" w14:textId="33266B28" w:rsidR="008A1410" w:rsidRPr="00DD5469" w:rsidRDefault="002933FC" w:rsidP="003425D0">
      <w:pPr>
        <w:jc w:val="center"/>
        <w:rPr>
          <w:rFonts w:asciiTheme="minorHAnsi" w:hAnsiTheme="minorHAnsi" w:cstheme="minorHAnsi"/>
          <w:b/>
        </w:rPr>
      </w:pPr>
      <w:r w:rsidRPr="00DD5469">
        <w:rPr>
          <w:rFonts w:asciiTheme="minorHAnsi" w:hAnsiTheme="minorHAnsi" w:cstheme="minorHAnsi"/>
          <w:b/>
        </w:rPr>
        <w:t>Funded</w:t>
      </w:r>
      <w:r w:rsidR="003425D0" w:rsidRPr="00DD5469">
        <w:rPr>
          <w:rFonts w:asciiTheme="minorHAnsi" w:hAnsiTheme="minorHAnsi" w:cstheme="minorHAnsi"/>
          <w:b/>
        </w:rPr>
        <w:t xml:space="preserve"> by the New York Community Trust</w:t>
      </w:r>
    </w:p>
    <w:p w14:paraId="497CD0BB" w14:textId="77777777" w:rsidR="00955380" w:rsidRPr="00DD5469" w:rsidRDefault="00955380">
      <w:pPr>
        <w:rPr>
          <w:rFonts w:asciiTheme="minorHAnsi" w:hAnsiTheme="minorHAnsi" w:cstheme="minorHAnsi"/>
        </w:rPr>
      </w:pPr>
    </w:p>
    <w:p w14:paraId="011B5BD3" w14:textId="7B1A30D1" w:rsidR="008F763B" w:rsidRDefault="008E100B">
      <w:pPr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</w:rPr>
        <w:t>This sharing</w:t>
      </w:r>
      <w:r w:rsidR="00623FAA" w:rsidRPr="00DD5469">
        <w:rPr>
          <w:rFonts w:asciiTheme="minorHAnsi" w:hAnsiTheme="minorHAnsi" w:cstheme="minorHAnsi"/>
        </w:rPr>
        <w:t xml:space="preserve"> kit </w:t>
      </w:r>
      <w:r w:rsidRPr="00DD5469">
        <w:rPr>
          <w:rFonts w:asciiTheme="minorHAnsi" w:hAnsiTheme="minorHAnsi" w:cstheme="minorHAnsi"/>
        </w:rPr>
        <w:t>is being offered to help</w:t>
      </w:r>
      <w:r w:rsidR="00623FAA" w:rsidRPr="00DD5469">
        <w:rPr>
          <w:rFonts w:asciiTheme="minorHAnsi" w:hAnsiTheme="minorHAnsi" w:cstheme="minorHAnsi"/>
        </w:rPr>
        <w:t xml:space="preserve"> friends of the </w:t>
      </w:r>
      <w:r w:rsidR="00B42EAC" w:rsidRPr="00DD5469">
        <w:rPr>
          <w:rFonts w:asciiTheme="minorHAnsi" w:hAnsiTheme="minorHAnsi" w:cstheme="minorHAnsi"/>
        </w:rPr>
        <w:t xml:space="preserve">Grand Challenges for Social Work </w:t>
      </w:r>
      <w:r w:rsidR="00623FAA" w:rsidRPr="00DD5469">
        <w:rPr>
          <w:rFonts w:asciiTheme="minorHAnsi" w:hAnsiTheme="minorHAnsi" w:cstheme="minorHAnsi"/>
        </w:rPr>
        <w:t xml:space="preserve">to </w:t>
      </w:r>
      <w:r w:rsidR="00B42EAC" w:rsidRPr="00DD5469">
        <w:rPr>
          <w:rFonts w:asciiTheme="minorHAnsi" w:hAnsiTheme="minorHAnsi" w:cstheme="minorHAnsi"/>
        </w:rPr>
        <w:t>promote</w:t>
      </w:r>
      <w:r w:rsidR="00A75416" w:rsidRPr="00DD5469">
        <w:rPr>
          <w:rFonts w:asciiTheme="minorHAnsi" w:hAnsiTheme="minorHAnsi" w:cstheme="minorHAnsi"/>
        </w:rPr>
        <w:t xml:space="preserve"> </w:t>
      </w:r>
      <w:r w:rsidR="002933FC" w:rsidRPr="00DD5469">
        <w:rPr>
          <w:rFonts w:asciiTheme="minorHAnsi" w:hAnsiTheme="minorHAnsi" w:cstheme="minorHAnsi"/>
        </w:rPr>
        <w:t>its</w:t>
      </w:r>
      <w:r w:rsidR="0068481A" w:rsidRPr="00DD5469">
        <w:rPr>
          <w:rFonts w:asciiTheme="minorHAnsi" w:hAnsiTheme="minorHAnsi" w:cstheme="minorHAnsi"/>
        </w:rPr>
        <w:t xml:space="preserve"> </w:t>
      </w:r>
      <w:r w:rsidR="008F763B">
        <w:rPr>
          <w:rFonts w:asciiTheme="minorHAnsi" w:hAnsiTheme="minorHAnsi" w:cstheme="minorHAnsi"/>
        </w:rPr>
        <w:t>call for doctoral students to apply for its inaugural d</w:t>
      </w:r>
      <w:r w:rsidR="00B5679B" w:rsidRPr="00DD5469">
        <w:rPr>
          <w:rFonts w:asciiTheme="minorHAnsi" w:hAnsiTheme="minorHAnsi" w:cstheme="minorHAnsi"/>
        </w:rPr>
        <w:t xml:space="preserve">octoral </w:t>
      </w:r>
      <w:r w:rsidR="008F763B">
        <w:rPr>
          <w:rFonts w:asciiTheme="minorHAnsi" w:hAnsiTheme="minorHAnsi" w:cstheme="minorHAnsi"/>
        </w:rPr>
        <w:t>a</w:t>
      </w:r>
      <w:r w:rsidR="00B5679B" w:rsidRPr="00DD5469">
        <w:rPr>
          <w:rFonts w:asciiTheme="minorHAnsi" w:hAnsiTheme="minorHAnsi" w:cstheme="minorHAnsi"/>
        </w:rPr>
        <w:t>ward</w:t>
      </w:r>
      <w:r w:rsidR="002933FC" w:rsidRPr="00DD5469">
        <w:rPr>
          <w:rFonts w:asciiTheme="minorHAnsi" w:hAnsiTheme="minorHAnsi" w:cstheme="minorHAnsi"/>
        </w:rPr>
        <w:t>s</w:t>
      </w:r>
      <w:r w:rsidR="008F763B">
        <w:rPr>
          <w:rFonts w:asciiTheme="minorHAnsi" w:hAnsiTheme="minorHAnsi" w:cstheme="minorHAnsi"/>
        </w:rPr>
        <w:t xml:space="preserve"> cohort. </w:t>
      </w:r>
      <w:r w:rsidR="008F763B">
        <w:rPr>
          <w:rFonts w:asciiTheme="minorHAnsi" w:hAnsiTheme="minorHAnsi" w:cstheme="minorHAnsi"/>
          <w:bCs/>
        </w:rPr>
        <w:t>The Doctoral Awards are a</w:t>
      </w:r>
      <w:r w:rsidR="008F763B" w:rsidRPr="002F15F4">
        <w:rPr>
          <w:rFonts w:asciiTheme="minorHAnsi" w:hAnsiTheme="minorHAnsi" w:cstheme="minorHAnsi"/>
          <w:bCs/>
        </w:rPr>
        <w:t xml:space="preserve">n exciting new element of the </w:t>
      </w:r>
      <w:r w:rsidR="008F763B">
        <w:rPr>
          <w:rFonts w:asciiTheme="minorHAnsi" w:hAnsiTheme="minorHAnsi" w:cstheme="minorHAnsi"/>
          <w:bCs/>
        </w:rPr>
        <w:t>GC</w:t>
      </w:r>
      <w:r w:rsidR="008F763B" w:rsidRPr="0020615A">
        <w:rPr>
          <w:rFonts w:asciiTheme="minorHAnsi" w:hAnsiTheme="minorHAnsi" w:cstheme="minorHAnsi"/>
          <w:bCs/>
        </w:rPr>
        <w:t xml:space="preserve">SW’s </w:t>
      </w:r>
      <w:proofErr w:type="spellStart"/>
      <w:r w:rsidR="0020615A" w:rsidRPr="0020615A">
        <w:rPr>
          <w:rFonts w:asciiTheme="minorHAnsi" w:hAnsiTheme="minorHAnsi" w:cstheme="minorHAnsi"/>
          <w:b/>
          <w:bCs/>
          <w:color w:val="1F9BDE"/>
          <w:bdr w:val="none" w:sz="0" w:space="0" w:color="auto" w:frame="1"/>
          <w:shd w:val="clear" w:color="auto" w:fill="FFFFFF"/>
        </w:rPr>
        <w:t>Go</w:t>
      </w:r>
      <w:r w:rsidR="0020615A" w:rsidRPr="0020615A">
        <w:rPr>
          <w:rFonts w:asciiTheme="minorHAnsi" w:hAnsiTheme="minorHAnsi" w:cstheme="minorHAnsi"/>
          <w:b/>
          <w:bCs/>
          <w:color w:val="FC6719"/>
          <w:bdr w:val="none" w:sz="0" w:space="0" w:color="auto" w:frame="1"/>
          <w:shd w:val="clear" w:color="auto" w:fill="FFFFFF"/>
        </w:rPr>
        <w:t>•</w:t>
      </w:r>
      <w:r w:rsidR="0020615A" w:rsidRPr="0020615A">
        <w:rPr>
          <w:rFonts w:asciiTheme="minorHAnsi" w:hAnsiTheme="minorHAnsi" w:cstheme="minorHAnsi"/>
          <w:b/>
          <w:bCs/>
          <w:color w:val="1F9BDE"/>
          <w:bdr w:val="none" w:sz="0" w:space="0" w:color="auto" w:frame="1"/>
          <w:shd w:val="clear" w:color="auto" w:fill="FFFFFF"/>
        </w:rPr>
        <w:t>Grander</w:t>
      </w:r>
      <w:proofErr w:type="spellEnd"/>
      <w:r w:rsidR="0020615A" w:rsidRPr="0020615A">
        <w:rPr>
          <w:rFonts w:asciiTheme="minorHAnsi" w:hAnsiTheme="minorHAnsi" w:cstheme="minorHAnsi"/>
          <w:bCs/>
        </w:rPr>
        <w:t xml:space="preserve"> </w:t>
      </w:r>
      <w:r w:rsidR="008F763B" w:rsidRPr="0020615A">
        <w:rPr>
          <w:rFonts w:asciiTheme="minorHAnsi" w:hAnsiTheme="minorHAnsi" w:cstheme="minorHAnsi"/>
          <w:bCs/>
        </w:rPr>
        <w:t>campaign and are generously funded by the New York Community Trust.</w:t>
      </w:r>
    </w:p>
    <w:p w14:paraId="025A73AD" w14:textId="77777777" w:rsidR="008F763B" w:rsidRDefault="008F763B">
      <w:pPr>
        <w:rPr>
          <w:rFonts w:asciiTheme="minorHAnsi" w:hAnsiTheme="minorHAnsi" w:cstheme="minorHAnsi"/>
        </w:rPr>
      </w:pPr>
    </w:p>
    <w:p w14:paraId="5460777D" w14:textId="66DD01CA" w:rsidR="00A75416" w:rsidRPr="00DD5469" w:rsidRDefault="00A75416">
      <w:pPr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</w:rPr>
        <w:t xml:space="preserve">We encourage you to help promote </w:t>
      </w:r>
      <w:r w:rsidR="002933FC" w:rsidRPr="00DD5469">
        <w:rPr>
          <w:rFonts w:asciiTheme="minorHAnsi" w:hAnsiTheme="minorHAnsi" w:cstheme="minorHAnsi"/>
        </w:rPr>
        <w:t xml:space="preserve">this award </w:t>
      </w:r>
      <w:r w:rsidRPr="00DD5469">
        <w:rPr>
          <w:rFonts w:asciiTheme="minorHAnsi" w:hAnsiTheme="minorHAnsi" w:cstheme="minorHAnsi"/>
        </w:rPr>
        <w:t xml:space="preserve">via your university social media channels, newsletters, websites, etc., as well as your own </w:t>
      </w:r>
      <w:r w:rsidR="008E100B" w:rsidRPr="00DD5469">
        <w:rPr>
          <w:rFonts w:asciiTheme="minorHAnsi" w:hAnsiTheme="minorHAnsi" w:cstheme="minorHAnsi"/>
        </w:rPr>
        <w:t xml:space="preserve">networks and </w:t>
      </w:r>
      <w:r w:rsidRPr="00DD5469">
        <w:rPr>
          <w:rFonts w:asciiTheme="minorHAnsi" w:hAnsiTheme="minorHAnsi" w:cstheme="minorHAnsi"/>
        </w:rPr>
        <w:t>personal social media</w:t>
      </w:r>
      <w:r w:rsidR="00FD5AE7">
        <w:rPr>
          <w:rFonts w:asciiTheme="minorHAnsi" w:hAnsiTheme="minorHAnsi" w:cstheme="minorHAnsi"/>
        </w:rPr>
        <w:t>, as appropriate</w:t>
      </w:r>
      <w:r w:rsidRPr="00DD5469">
        <w:rPr>
          <w:rFonts w:asciiTheme="minorHAnsi" w:hAnsiTheme="minorHAnsi" w:cstheme="minorHAnsi"/>
        </w:rPr>
        <w:t>.</w:t>
      </w:r>
    </w:p>
    <w:p w14:paraId="13D4E349" w14:textId="77777777" w:rsidR="00B42EAC" w:rsidRPr="00DD5469" w:rsidRDefault="00B42EAC">
      <w:pPr>
        <w:rPr>
          <w:rFonts w:asciiTheme="minorHAnsi" w:hAnsiTheme="minorHAnsi" w:cstheme="minorHAnsi"/>
        </w:rPr>
      </w:pPr>
    </w:p>
    <w:p w14:paraId="69201812" w14:textId="5926E1C6" w:rsidR="00B42EAC" w:rsidRPr="00DD5469" w:rsidRDefault="00B42EAC">
      <w:pPr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</w:rPr>
        <w:t xml:space="preserve">If you have any questions, please contact </w:t>
      </w:r>
      <w:hyperlink r:id="rId7">
        <w:r w:rsidR="00DD5469" w:rsidRPr="00DD5469">
          <w:rPr>
            <w:rFonts w:asciiTheme="minorHAnsi" w:hAnsiTheme="minorHAnsi" w:cstheme="minorHAnsi"/>
            <w:color w:val="1155CC"/>
            <w:u w:val="single"/>
          </w:rPr>
          <w:t>GCSocialWork@ssw.umaryland.edu</w:t>
        </w:r>
      </w:hyperlink>
      <w:r w:rsidR="00DD5469" w:rsidRPr="00DD5469">
        <w:rPr>
          <w:rFonts w:asciiTheme="minorHAnsi" w:hAnsiTheme="minorHAnsi" w:cstheme="minorHAnsi"/>
        </w:rPr>
        <w:t>.</w:t>
      </w:r>
    </w:p>
    <w:p w14:paraId="0DECDC05" w14:textId="77777777" w:rsidR="00B6318C" w:rsidRPr="00DD5469" w:rsidRDefault="00B6318C" w:rsidP="00262BC4">
      <w:pPr>
        <w:rPr>
          <w:rFonts w:asciiTheme="minorHAnsi" w:hAnsiTheme="minorHAnsi" w:cstheme="minorHAnsi"/>
          <w:b/>
        </w:rPr>
      </w:pPr>
    </w:p>
    <w:p w14:paraId="37D93316" w14:textId="2F5FEBFC" w:rsidR="00907886" w:rsidRPr="00DD5469" w:rsidRDefault="00907886" w:rsidP="00262BC4">
      <w:pPr>
        <w:rPr>
          <w:rFonts w:asciiTheme="minorHAnsi" w:hAnsiTheme="minorHAnsi" w:cstheme="minorHAnsi"/>
          <w:b/>
        </w:rPr>
      </w:pPr>
      <w:r w:rsidRPr="00DD5469">
        <w:rPr>
          <w:rFonts w:asciiTheme="minorHAnsi" w:hAnsiTheme="minorHAnsi" w:cstheme="minorHAnsi"/>
          <w:b/>
        </w:rPr>
        <w:t>Facebook/LinkedIn/Newsletter</w:t>
      </w:r>
      <w:r w:rsidR="0018699A" w:rsidRPr="00DD5469">
        <w:rPr>
          <w:rFonts w:asciiTheme="minorHAnsi" w:hAnsiTheme="minorHAnsi" w:cstheme="minorHAnsi"/>
          <w:b/>
        </w:rPr>
        <w:t>/Blog Post</w:t>
      </w:r>
    </w:p>
    <w:p w14:paraId="5D04AB35" w14:textId="569F88DA" w:rsidR="00B6318C" w:rsidRPr="00DD5469" w:rsidRDefault="00B6318C" w:rsidP="00262BC4">
      <w:pPr>
        <w:rPr>
          <w:rFonts w:asciiTheme="minorHAnsi" w:hAnsiTheme="minorHAnsi" w:cstheme="minorHAnsi"/>
          <w:iCs/>
        </w:rPr>
      </w:pPr>
    </w:p>
    <w:p w14:paraId="49D5DD9A" w14:textId="77777777" w:rsidR="00197EEA" w:rsidRDefault="00EA5408" w:rsidP="00EA5408">
      <w:pPr>
        <w:rPr>
          <w:rFonts w:asciiTheme="minorHAnsi" w:hAnsiTheme="minorHAnsi" w:cstheme="minorHAnsi"/>
          <w:bCs/>
        </w:rPr>
      </w:pPr>
      <w:r w:rsidRPr="00DD5469">
        <w:rPr>
          <w:rFonts w:asciiTheme="minorHAnsi" w:hAnsiTheme="minorHAnsi" w:cstheme="minorHAnsi"/>
          <w:bCs/>
        </w:rPr>
        <w:t xml:space="preserve">The Grand Challenges for Social Work is calling for </w:t>
      </w:r>
      <w:r w:rsidR="00197EEA">
        <w:rPr>
          <w:rFonts w:asciiTheme="minorHAnsi" w:hAnsiTheme="minorHAnsi" w:cstheme="minorHAnsi"/>
          <w:bCs/>
        </w:rPr>
        <w:t>doctoral</w:t>
      </w:r>
      <w:r w:rsidR="00DD5469">
        <w:rPr>
          <w:rFonts w:asciiTheme="minorHAnsi" w:hAnsiTheme="minorHAnsi" w:cstheme="minorHAnsi"/>
          <w:bCs/>
        </w:rPr>
        <w:t xml:space="preserve"> students to</w:t>
      </w:r>
      <w:r w:rsidR="00197EEA">
        <w:rPr>
          <w:rFonts w:asciiTheme="minorHAnsi" w:hAnsiTheme="minorHAnsi" w:cstheme="minorHAnsi"/>
          <w:bCs/>
        </w:rPr>
        <w:t xml:space="preserve"> apply for its inaugural awards cohort</w:t>
      </w:r>
      <w:r w:rsidRPr="00DD5469">
        <w:rPr>
          <w:rFonts w:asciiTheme="minorHAnsi" w:hAnsiTheme="minorHAnsi" w:cstheme="minorHAnsi"/>
          <w:bCs/>
        </w:rPr>
        <w:t xml:space="preserve">, </w:t>
      </w:r>
      <w:r w:rsidR="00197EEA">
        <w:rPr>
          <w:rFonts w:asciiTheme="minorHAnsi" w:hAnsiTheme="minorHAnsi" w:cstheme="minorHAnsi"/>
          <w:bCs/>
        </w:rPr>
        <w:t xml:space="preserve">generously </w:t>
      </w:r>
      <w:r w:rsidRPr="00DD5469">
        <w:rPr>
          <w:rFonts w:asciiTheme="minorHAnsi" w:hAnsiTheme="minorHAnsi" w:cstheme="minorHAnsi"/>
          <w:bCs/>
        </w:rPr>
        <w:t xml:space="preserve">funded by the New York Community Trust. </w:t>
      </w:r>
    </w:p>
    <w:p w14:paraId="0C235293" w14:textId="0B65AABB" w:rsidR="00197EEA" w:rsidRDefault="00197EEA" w:rsidP="00EA5408">
      <w:pPr>
        <w:rPr>
          <w:rFonts w:asciiTheme="minorHAnsi" w:hAnsiTheme="minorHAnsi" w:cstheme="minorHAnsi"/>
          <w:bCs/>
        </w:rPr>
      </w:pPr>
    </w:p>
    <w:p w14:paraId="5A452D3D" w14:textId="23133602" w:rsidR="00197EEA" w:rsidRDefault="00197EEA" w:rsidP="00197E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Doctoral award</w:t>
      </w:r>
      <w:r w:rsidR="005856E5">
        <w:rPr>
          <w:rFonts w:asciiTheme="minorHAnsi" w:hAnsiTheme="minorHAnsi" w:cstheme="minorHAnsi"/>
          <w:bCs/>
        </w:rPr>
        <w:t xml:space="preserve">s </w:t>
      </w:r>
      <w:r w:rsidRPr="00DD5469">
        <w:rPr>
          <w:rFonts w:asciiTheme="minorHAnsi" w:hAnsiTheme="minorHAnsi" w:cstheme="minorHAnsi"/>
        </w:rPr>
        <w:t>of $3,000</w:t>
      </w:r>
      <w:r w:rsidR="005856E5">
        <w:rPr>
          <w:rFonts w:asciiTheme="minorHAnsi" w:hAnsiTheme="minorHAnsi" w:cstheme="minorHAnsi"/>
        </w:rPr>
        <w:t xml:space="preserve"> </w:t>
      </w:r>
      <w:r w:rsidRPr="00DD5469">
        <w:rPr>
          <w:rFonts w:asciiTheme="minorHAnsi" w:hAnsiTheme="minorHAnsi" w:cstheme="minorHAnsi"/>
        </w:rPr>
        <w:t xml:space="preserve">are available to support dissertation or capstone expenses of </w:t>
      </w:r>
      <w:r>
        <w:rPr>
          <w:rFonts w:asciiTheme="minorHAnsi" w:hAnsiTheme="minorHAnsi" w:cstheme="minorHAnsi"/>
          <w:bCs/>
        </w:rPr>
        <w:t xml:space="preserve">social work </w:t>
      </w:r>
      <w:r w:rsidRPr="00DD5469">
        <w:rPr>
          <w:rFonts w:asciiTheme="minorHAnsi" w:hAnsiTheme="minorHAnsi" w:cstheme="minorHAnsi"/>
        </w:rPr>
        <w:t xml:space="preserve">doctoral students whose </w:t>
      </w:r>
      <w:r>
        <w:rPr>
          <w:rFonts w:asciiTheme="minorHAnsi" w:hAnsiTheme="minorHAnsi" w:cstheme="minorHAnsi"/>
        </w:rPr>
        <w:t>work</w:t>
      </w:r>
      <w:r w:rsidRPr="00DD54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addresses</w:t>
      </w:r>
      <w:r w:rsidRPr="00DD54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 least one of the </w:t>
      </w:r>
      <w:r w:rsidRPr="00DD5469">
        <w:rPr>
          <w:rFonts w:asciiTheme="minorHAnsi" w:hAnsiTheme="minorHAnsi" w:cstheme="minorHAnsi"/>
        </w:rPr>
        <w:t>Grand Challenges</w:t>
      </w:r>
      <w:r>
        <w:rPr>
          <w:rFonts w:asciiTheme="minorHAnsi" w:hAnsiTheme="minorHAnsi" w:cstheme="minorHAnsi"/>
        </w:rPr>
        <w:t xml:space="preserve">. It is expected that these </w:t>
      </w:r>
      <w:r w:rsidRPr="00DD5469">
        <w:rPr>
          <w:rFonts w:asciiTheme="minorHAnsi" w:hAnsiTheme="minorHAnsi" w:cstheme="minorHAnsi"/>
        </w:rPr>
        <w:t xml:space="preserve">research findings </w:t>
      </w:r>
      <w:r>
        <w:rPr>
          <w:rFonts w:asciiTheme="minorHAnsi" w:hAnsiTheme="minorHAnsi" w:cstheme="minorHAnsi"/>
        </w:rPr>
        <w:t xml:space="preserve">will ultimately be turned </w:t>
      </w:r>
      <w:r w:rsidRPr="00DD5469">
        <w:rPr>
          <w:rFonts w:asciiTheme="minorHAnsi" w:hAnsiTheme="minorHAnsi" w:cstheme="minorHAnsi"/>
        </w:rPr>
        <w:t>into proposals for policy and practice changes. One award will be made for each of the 13 Grand Challenges</w:t>
      </w:r>
      <w:r>
        <w:rPr>
          <w:rFonts w:asciiTheme="minorHAnsi" w:hAnsiTheme="minorHAnsi" w:cstheme="minorHAnsi"/>
        </w:rPr>
        <w:t>.</w:t>
      </w:r>
      <w:r w:rsidRPr="00DD5469">
        <w:rPr>
          <w:rFonts w:asciiTheme="minorHAnsi" w:hAnsiTheme="minorHAnsi" w:cstheme="minorHAnsi"/>
        </w:rPr>
        <w:t xml:space="preserve"> </w:t>
      </w:r>
    </w:p>
    <w:p w14:paraId="33C6CFFD" w14:textId="77777777" w:rsidR="002F15F4" w:rsidRDefault="002F15F4" w:rsidP="00EA5408">
      <w:pPr>
        <w:rPr>
          <w:rFonts w:asciiTheme="minorHAnsi" w:hAnsiTheme="minorHAnsi" w:cstheme="minorHAnsi"/>
        </w:rPr>
      </w:pPr>
    </w:p>
    <w:p w14:paraId="5C781A44" w14:textId="3AF713FE" w:rsidR="000B032C" w:rsidRPr="00DD5469" w:rsidRDefault="00DC6775" w:rsidP="00EA5408">
      <w:pPr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</w:rPr>
        <w:t xml:space="preserve">Please share this information widely with your networks!  </w:t>
      </w:r>
    </w:p>
    <w:p w14:paraId="0D4C0633" w14:textId="77777777" w:rsidR="000B032C" w:rsidRPr="00DD5469" w:rsidRDefault="000B032C" w:rsidP="00EA5408">
      <w:pPr>
        <w:rPr>
          <w:rFonts w:asciiTheme="minorHAnsi" w:hAnsiTheme="minorHAnsi" w:cstheme="minorHAnsi"/>
        </w:rPr>
      </w:pPr>
    </w:p>
    <w:p w14:paraId="695B1227" w14:textId="6C59A9F9" w:rsidR="00EA5408" w:rsidRPr="00DD5469" w:rsidRDefault="00FD5AE7" w:rsidP="00EA5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are due</w:t>
      </w:r>
      <w:r w:rsidRPr="00DD5469">
        <w:rPr>
          <w:rFonts w:asciiTheme="minorHAnsi" w:hAnsiTheme="minorHAnsi" w:cstheme="minorHAnsi"/>
        </w:rPr>
        <w:t xml:space="preserve"> </w:t>
      </w:r>
      <w:r w:rsidR="00EA5408" w:rsidRPr="00DD5469">
        <w:rPr>
          <w:rFonts w:asciiTheme="minorHAnsi" w:hAnsiTheme="minorHAnsi" w:cstheme="minorHAnsi"/>
        </w:rPr>
        <w:t xml:space="preserve">by December </w:t>
      </w:r>
      <w:r w:rsidR="00C9206F">
        <w:rPr>
          <w:rFonts w:asciiTheme="minorHAnsi" w:hAnsiTheme="minorHAnsi" w:cstheme="minorHAnsi"/>
        </w:rPr>
        <w:t>9</w:t>
      </w:r>
      <w:r w:rsidR="00EA5408" w:rsidRPr="00DD5469">
        <w:rPr>
          <w:rFonts w:asciiTheme="minorHAnsi" w:hAnsiTheme="minorHAnsi" w:cstheme="minorHAnsi"/>
        </w:rPr>
        <w:t xml:space="preserve">, 8pm ET. </w:t>
      </w:r>
    </w:p>
    <w:p w14:paraId="65D46178" w14:textId="77777777" w:rsidR="00EA5408" w:rsidRPr="00DD5469" w:rsidRDefault="00EA5408" w:rsidP="00EA5408">
      <w:pPr>
        <w:shd w:val="clear" w:color="auto" w:fill="FFFFFF"/>
        <w:rPr>
          <w:rFonts w:asciiTheme="minorHAnsi" w:hAnsiTheme="minorHAnsi" w:cstheme="minorHAnsi"/>
        </w:rPr>
      </w:pPr>
    </w:p>
    <w:p w14:paraId="4ABCFAD2" w14:textId="4B1C9852" w:rsidR="0020615A" w:rsidRDefault="00FD5AE7" w:rsidP="00EA5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C6775" w:rsidRPr="00DD5469">
        <w:rPr>
          <w:rFonts w:asciiTheme="minorHAnsi" w:hAnsiTheme="minorHAnsi" w:cstheme="minorHAnsi"/>
        </w:rPr>
        <w:t xml:space="preserve">iew </w:t>
      </w:r>
      <w:r>
        <w:rPr>
          <w:rFonts w:asciiTheme="minorHAnsi" w:hAnsiTheme="minorHAnsi" w:cstheme="minorHAnsi"/>
        </w:rPr>
        <w:t xml:space="preserve">application </w:t>
      </w:r>
      <w:r w:rsidR="00DC6775" w:rsidRPr="00DD5469">
        <w:rPr>
          <w:rFonts w:asciiTheme="minorHAnsi" w:hAnsiTheme="minorHAnsi" w:cstheme="minorHAnsi"/>
        </w:rPr>
        <w:t>guidelines here</w:t>
      </w:r>
      <w:r w:rsidR="0020615A">
        <w:rPr>
          <w:rFonts w:asciiTheme="minorHAnsi" w:hAnsiTheme="minorHAnsi" w:cstheme="minorHAnsi"/>
        </w:rPr>
        <w:t>:</w:t>
      </w:r>
      <w:r w:rsidR="0020615A" w:rsidRPr="0020615A">
        <w:t xml:space="preserve"> </w:t>
      </w:r>
      <w:r w:rsidR="0020615A" w:rsidRPr="0020615A">
        <w:rPr>
          <w:rFonts w:asciiTheme="minorHAnsi" w:hAnsiTheme="minorHAnsi" w:cstheme="minorHAnsi"/>
        </w:rPr>
        <w:t>grandchallengesforsocialwork.org/</w:t>
      </w:r>
      <w:proofErr w:type="gramStart"/>
      <w:r w:rsidR="0020615A" w:rsidRPr="0020615A">
        <w:rPr>
          <w:rFonts w:asciiTheme="minorHAnsi" w:hAnsiTheme="minorHAnsi" w:cstheme="minorHAnsi"/>
        </w:rPr>
        <w:t>doctoral-awards</w:t>
      </w:r>
      <w:proofErr w:type="gramEnd"/>
    </w:p>
    <w:p w14:paraId="2AC9F5C7" w14:textId="511F81B4" w:rsidR="00EA5408" w:rsidRPr="00DD5469" w:rsidRDefault="00FD5AE7" w:rsidP="00EA540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Q</w:t>
      </w:r>
      <w:r w:rsidR="00DC6775" w:rsidRPr="00DD5469">
        <w:rPr>
          <w:rFonts w:asciiTheme="minorHAnsi" w:hAnsiTheme="minorHAnsi" w:cstheme="minorHAnsi"/>
        </w:rPr>
        <w:t>uestions</w:t>
      </w:r>
      <w:r>
        <w:rPr>
          <w:rFonts w:asciiTheme="minorHAnsi" w:hAnsiTheme="minorHAnsi" w:cstheme="minorHAnsi"/>
        </w:rPr>
        <w:t>?</w:t>
      </w:r>
      <w:r w:rsidR="00DC6775" w:rsidRPr="00DD54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DC6775" w:rsidRPr="00DD5469">
        <w:rPr>
          <w:rFonts w:asciiTheme="minorHAnsi" w:hAnsiTheme="minorHAnsi" w:cstheme="minorHAnsi"/>
        </w:rPr>
        <w:t xml:space="preserve">lease contact </w:t>
      </w:r>
      <w:hyperlink r:id="rId8">
        <w:r w:rsidR="00DC6775" w:rsidRPr="00DD5469">
          <w:rPr>
            <w:rFonts w:asciiTheme="minorHAnsi" w:hAnsiTheme="minorHAnsi" w:cstheme="minorHAnsi"/>
          </w:rPr>
          <w:t>GCSocialWork@ssw.umaryland.edu</w:t>
        </w:r>
      </w:hyperlink>
      <w:r w:rsidR="00DC6775" w:rsidRPr="00DD5469">
        <w:rPr>
          <w:rFonts w:asciiTheme="minorHAnsi" w:hAnsiTheme="minorHAnsi" w:cstheme="minorHAnsi"/>
        </w:rPr>
        <w:t>.</w:t>
      </w:r>
    </w:p>
    <w:p w14:paraId="415206E3" w14:textId="02DEF754" w:rsidR="002933FC" w:rsidRPr="00DD5469" w:rsidRDefault="002933FC" w:rsidP="00262BC4">
      <w:pPr>
        <w:rPr>
          <w:rFonts w:asciiTheme="minorHAnsi" w:hAnsiTheme="minorHAnsi" w:cstheme="minorHAnsi"/>
          <w:iCs/>
        </w:rPr>
      </w:pPr>
    </w:p>
    <w:p w14:paraId="3EC30238" w14:textId="77777777" w:rsidR="002933FC" w:rsidRPr="00DD5469" w:rsidRDefault="002933FC" w:rsidP="00262BC4">
      <w:pPr>
        <w:rPr>
          <w:rFonts w:asciiTheme="minorHAnsi" w:hAnsiTheme="minorHAnsi" w:cstheme="minorHAnsi"/>
          <w:iCs/>
        </w:rPr>
      </w:pPr>
    </w:p>
    <w:p w14:paraId="531C2D64" w14:textId="32C42D2A" w:rsidR="00B6318C" w:rsidRDefault="00C53334" w:rsidP="003425D0">
      <w:pPr>
        <w:rPr>
          <w:rFonts w:asciiTheme="minorHAnsi" w:hAnsiTheme="minorHAnsi" w:cstheme="minorHAnsi"/>
          <w:b/>
        </w:rPr>
      </w:pPr>
      <w:hyperlink r:id="rId9" w:history="1">
        <w:r w:rsidR="00B6318C" w:rsidRPr="00C53334">
          <w:rPr>
            <w:rStyle w:val="Hyperlink"/>
            <w:rFonts w:asciiTheme="minorHAnsi" w:hAnsiTheme="minorHAnsi" w:cstheme="minorHAnsi"/>
            <w:b/>
          </w:rPr>
          <w:t>Image Download Link</w:t>
        </w:r>
      </w:hyperlink>
    </w:p>
    <w:p w14:paraId="330C8258" w14:textId="565D4F80" w:rsidR="002F15F4" w:rsidRPr="00DD5469" w:rsidRDefault="00C53334" w:rsidP="003425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54BFBBCA" wp14:editId="5A940980">
            <wp:extent cx="3657600" cy="190500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16B6" w14:textId="77777777" w:rsidR="00B5679B" w:rsidRPr="00DD5469" w:rsidRDefault="00B5679B" w:rsidP="00B5679B">
      <w:pPr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</w:rPr>
        <w:t>___________</w:t>
      </w:r>
    </w:p>
    <w:p w14:paraId="361F2C1E" w14:textId="77777777" w:rsidR="00B5679B" w:rsidRPr="00DD5469" w:rsidRDefault="00B5679B" w:rsidP="00B5679B">
      <w:pPr>
        <w:rPr>
          <w:rFonts w:asciiTheme="minorHAnsi" w:hAnsiTheme="minorHAnsi" w:cstheme="minorHAnsi"/>
        </w:rPr>
      </w:pPr>
    </w:p>
    <w:p w14:paraId="64EC593B" w14:textId="77777777" w:rsidR="00B5679B" w:rsidRPr="00DD5469" w:rsidRDefault="00B5679B" w:rsidP="00B5679B">
      <w:pPr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  <w:b/>
        </w:rPr>
        <w:t>Sample Tweets</w:t>
      </w:r>
      <w:r w:rsidRPr="00DD5469">
        <w:rPr>
          <w:rFonts w:asciiTheme="minorHAnsi" w:hAnsiTheme="minorHAnsi" w:cstheme="minorHAnsi"/>
          <w:b/>
        </w:rPr>
        <w:br/>
      </w:r>
    </w:p>
    <w:p w14:paraId="5A282092" w14:textId="77777777" w:rsidR="00B5679B" w:rsidRPr="00DD5469" w:rsidRDefault="00B5679B" w:rsidP="00B5679B">
      <w:pPr>
        <w:rPr>
          <w:rFonts w:asciiTheme="minorHAnsi" w:hAnsiTheme="minorHAnsi" w:cstheme="minorHAnsi"/>
          <w:b/>
          <w:bCs/>
        </w:rPr>
      </w:pPr>
      <w:r w:rsidRPr="00DD5469">
        <w:rPr>
          <w:rFonts w:asciiTheme="minorHAnsi" w:hAnsiTheme="minorHAnsi" w:cstheme="minorHAnsi"/>
          <w:b/>
          <w:bCs/>
        </w:rPr>
        <w:t>Tweet #1</w:t>
      </w:r>
    </w:p>
    <w:p w14:paraId="706FE826" w14:textId="40BFAE22" w:rsidR="0020615A" w:rsidRPr="0020615A" w:rsidRDefault="0020615A" w:rsidP="0020615A">
      <w:pPr>
        <w:shd w:val="clear" w:color="auto" w:fill="FFFFFF"/>
        <w:rPr>
          <w:rFonts w:asciiTheme="minorHAnsi" w:hAnsiTheme="minorHAnsi" w:cstheme="minorHAnsi"/>
        </w:rPr>
      </w:pPr>
      <w:r w:rsidRPr="0020615A">
        <w:rPr>
          <w:rFonts w:asciiTheme="minorHAnsi" w:hAnsiTheme="minorHAnsi" w:cstheme="minorHAnsi"/>
        </w:rPr>
        <w:t xml:space="preserve">Fellowship alert! #Socialwork doctoral students </w:t>
      </w:r>
      <w:r w:rsidR="00FD5AE7">
        <w:rPr>
          <w:rFonts w:asciiTheme="minorHAnsi" w:hAnsiTheme="minorHAnsi" w:cstheme="minorHAnsi"/>
        </w:rPr>
        <w:t xml:space="preserve">are </w:t>
      </w:r>
      <w:r w:rsidRPr="0020615A">
        <w:rPr>
          <w:rFonts w:asciiTheme="minorHAnsi" w:hAnsiTheme="minorHAnsi" w:cstheme="minorHAnsi"/>
        </w:rPr>
        <w:t>invited to apply by Dec. 9 for @GCSocialWork/@NYCommTrust's award program &amp; receive $3K for capstone/dissertation projects related to the Grand Challenges</w:t>
      </w:r>
      <w:r w:rsidR="00FD5AE7">
        <w:rPr>
          <w:rFonts w:asciiTheme="minorHAnsi" w:hAnsiTheme="minorHAnsi" w:cstheme="minorHAnsi"/>
        </w:rPr>
        <w:t>.</w:t>
      </w:r>
    </w:p>
    <w:p w14:paraId="1029DEBD" w14:textId="3F2BE6E3" w:rsidR="0020615A" w:rsidRPr="0020615A" w:rsidRDefault="0020615A" w:rsidP="0020615A">
      <w:pPr>
        <w:shd w:val="clear" w:color="auto" w:fill="FFFFFF"/>
        <w:rPr>
          <w:rFonts w:asciiTheme="minorHAnsi" w:hAnsiTheme="minorHAnsi" w:cstheme="minorHAnsi"/>
        </w:rPr>
      </w:pPr>
      <w:r w:rsidRPr="0020615A">
        <w:rPr>
          <w:rFonts w:asciiTheme="minorHAnsi" w:hAnsiTheme="minorHAnsi" w:cstheme="minorHAnsi"/>
        </w:rPr>
        <w:t xml:space="preserve">Learn more or join an info session: </w:t>
      </w:r>
      <w:hyperlink r:id="rId11" w:history="1">
        <w:r w:rsidRPr="00AD2315">
          <w:rPr>
            <w:rStyle w:val="Hyperlink"/>
            <w:rFonts w:asciiTheme="minorHAnsi" w:hAnsiTheme="minorHAnsi" w:cstheme="minorHAnsi"/>
          </w:rPr>
          <w:t>https://grandchallengesforsocialwork.org/doctoral-awards/</w:t>
        </w:r>
      </w:hyperlink>
      <w:r>
        <w:rPr>
          <w:rFonts w:asciiTheme="minorHAnsi" w:hAnsiTheme="minorHAnsi" w:cstheme="minorHAnsi"/>
        </w:rPr>
        <w:t xml:space="preserve"> </w:t>
      </w:r>
    </w:p>
    <w:p w14:paraId="57300223" w14:textId="77777777" w:rsidR="00B5679B" w:rsidRPr="00DD5469" w:rsidRDefault="00B5679B" w:rsidP="00B567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91919"/>
        </w:rPr>
      </w:pPr>
    </w:p>
    <w:p w14:paraId="67CEE25D" w14:textId="77777777" w:rsidR="00B5679B" w:rsidRPr="00DD5469" w:rsidRDefault="00B5679B" w:rsidP="00B567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91919"/>
        </w:rPr>
      </w:pPr>
      <w:r w:rsidRPr="00DD5469">
        <w:rPr>
          <w:rFonts w:asciiTheme="minorHAnsi" w:hAnsiTheme="minorHAnsi" w:cstheme="minorHAnsi"/>
          <w:b/>
          <w:bCs/>
          <w:color w:val="191919"/>
        </w:rPr>
        <w:t>Tweet #2</w:t>
      </w:r>
    </w:p>
    <w:p w14:paraId="0B23EB9E" w14:textId="03AAEF5E" w:rsidR="003A13C9" w:rsidRPr="00DD5469" w:rsidRDefault="003A13C9" w:rsidP="003A13C9">
      <w:pPr>
        <w:shd w:val="clear" w:color="auto" w:fill="FFFFFF"/>
        <w:rPr>
          <w:rFonts w:asciiTheme="minorHAnsi" w:hAnsiTheme="minorHAnsi" w:cstheme="minorHAnsi"/>
        </w:rPr>
      </w:pPr>
      <w:r w:rsidRPr="00DD5469">
        <w:rPr>
          <w:rFonts w:asciiTheme="minorHAnsi" w:hAnsiTheme="minorHAnsi" w:cstheme="minorHAnsi"/>
        </w:rPr>
        <w:t xml:space="preserve">Are you or do you know a doctoral student </w:t>
      </w:r>
      <w:r w:rsidR="002933FC" w:rsidRPr="00DD5469">
        <w:rPr>
          <w:rFonts w:asciiTheme="minorHAnsi" w:hAnsiTheme="minorHAnsi" w:cstheme="minorHAnsi"/>
        </w:rPr>
        <w:t>conducting a dissertation/capstone related to the Grand Challenges for Social Work</w:t>
      </w:r>
      <w:r w:rsidRPr="00DD5469">
        <w:rPr>
          <w:rFonts w:asciiTheme="minorHAnsi" w:hAnsiTheme="minorHAnsi" w:cstheme="minorHAnsi"/>
        </w:rPr>
        <w:t xml:space="preserve">? @GCSocialWork’s new doctoral </w:t>
      </w:r>
      <w:r w:rsidR="002933FC" w:rsidRPr="00DD5469">
        <w:rPr>
          <w:rFonts w:asciiTheme="minorHAnsi" w:hAnsiTheme="minorHAnsi" w:cstheme="minorHAnsi"/>
        </w:rPr>
        <w:t>award</w:t>
      </w:r>
      <w:r w:rsidRPr="00DD5469">
        <w:rPr>
          <w:rFonts w:asciiTheme="minorHAnsi" w:hAnsiTheme="minorHAnsi" w:cstheme="minorHAnsi"/>
        </w:rPr>
        <w:t xml:space="preserve"> </w:t>
      </w:r>
      <w:r w:rsidR="008068CC">
        <w:rPr>
          <w:rFonts w:asciiTheme="minorHAnsi" w:hAnsiTheme="minorHAnsi" w:cstheme="minorHAnsi"/>
        </w:rPr>
        <w:t xml:space="preserve">grants </w:t>
      </w:r>
      <w:r w:rsidR="002933FC" w:rsidRPr="00DD5469">
        <w:rPr>
          <w:rFonts w:asciiTheme="minorHAnsi" w:hAnsiTheme="minorHAnsi" w:cstheme="minorHAnsi"/>
        </w:rPr>
        <w:t xml:space="preserve">13 </w:t>
      </w:r>
      <w:r w:rsidRPr="00DD5469">
        <w:rPr>
          <w:rFonts w:asciiTheme="minorHAnsi" w:hAnsiTheme="minorHAnsi" w:cstheme="minorHAnsi"/>
        </w:rPr>
        <w:t xml:space="preserve">awardees </w:t>
      </w:r>
      <w:r w:rsidR="008068CC">
        <w:rPr>
          <w:rFonts w:asciiTheme="minorHAnsi" w:hAnsiTheme="minorHAnsi" w:cstheme="minorHAnsi"/>
        </w:rPr>
        <w:t xml:space="preserve">in </w:t>
      </w:r>
      <w:r w:rsidR="00EA5408" w:rsidRPr="00DD5469">
        <w:rPr>
          <w:rFonts w:asciiTheme="minorHAnsi" w:hAnsiTheme="minorHAnsi" w:cstheme="minorHAnsi"/>
        </w:rPr>
        <w:t>th</w:t>
      </w:r>
      <w:r w:rsidR="00FD5AE7">
        <w:rPr>
          <w:rFonts w:asciiTheme="minorHAnsi" w:hAnsiTheme="minorHAnsi" w:cstheme="minorHAnsi"/>
        </w:rPr>
        <w:t>e</w:t>
      </w:r>
      <w:r w:rsidR="008068CC">
        <w:rPr>
          <w:rFonts w:asciiTheme="minorHAnsi" w:hAnsiTheme="minorHAnsi" w:cstheme="minorHAnsi"/>
        </w:rPr>
        <w:t xml:space="preserve"> </w:t>
      </w:r>
      <w:r w:rsidR="00FD5AE7">
        <w:rPr>
          <w:rFonts w:asciiTheme="minorHAnsi" w:hAnsiTheme="minorHAnsi" w:cstheme="minorHAnsi"/>
        </w:rPr>
        <w:t>inaugural</w:t>
      </w:r>
      <w:r w:rsidR="00FD5AE7" w:rsidRPr="00DD5469">
        <w:rPr>
          <w:rFonts w:asciiTheme="minorHAnsi" w:hAnsiTheme="minorHAnsi" w:cstheme="minorHAnsi"/>
        </w:rPr>
        <w:t xml:space="preserve"> </w:t>
      </w:r>
      <w:r w:rsidR="00EA5408" w:rsidRPr="00DD5469">
        <w:rPr>
          <w:rFonts w:asciiTheme="minorHAnsi" w:hAnsiTheme="minorHAnsi" w:cstheme="minorHAnsi"/>
        </w:rPr>
        <w:t xml:space="preserve">cohort </w:t>
      </w:r>
      <w:r w:rsidRPr="00DD5469">
        <w:rPr>
          <w:rFonts w:asciiTheme="minorHAnsi" w:hAnsiTheme="minorHAnsi" w:cstheme="minorHAnsi"/>
        </w:rPr>
        <w:t xml:space="preserve">w </w:t>
      </w:r>
      <w:r w:rsidR="002933FC" w:rsidRPr="00DD5469">
        <w:rPr>
          <w:rFonts w:asciiTheme="minorHAnsi" w:hAnsiTheme="minorHAnsi" w:cstheme="minorHAnsi"/>
        </w:rPr>
        <w:t xml:space="preserve">$3K in </w:t>
      </w:r>
      <w:r w:rsidRPr="00DD5469">
        <w:rPr>
          <w:rFonts w:asciiTheme="minorHAnsi" w:hAnsiTheme="minorHAnsi" w:cstheme="minorHAnsi"/>
        </w:rPr>
        <w:t>fellowship</w:t>
      </w:r>
      <w:r w:rsidR="008068CC">
        <w:rPr>
          <w:rFonts w:asciiTheme="minorHAnsi" w:hAnsiTheme="minorHAnsi" w:cstheme="minorHAnsi"/>
        </w:rPr>
        <w:t>s &amp;</w:t>
      </w:r>
      <w:r w:rsidRPr="00DD5469">
        <w:rPr>
          <w:rFonts w:asciiTheme="minorHAnsi" w:hAnsiTheme="minorHAnsi" w:cstheme="minorHAnsi"/>
        </w:rPr>
        <w:t xml:space="preserve"> mentoring</w:t>
      </w:r>
      <w:r w:rsidR="00FD5AE7">
        <w:rPr>
          <w:rFonts w:asciiTheme="minorHAnsi" w:hAnsiTheme="minorHAnsi" w:cstheme="minorHAnsi"/>
        </w:rPr>
        <w:t xml:space="preserve">. Apps due: </w:t>
      </w:r>
      <w:r w:rsidR="00EA5408" w:rsidRPr="00DD5469">
        <w:rPr>
          <w:rFonts w:asciiTheme="minorHAnsi" w:hAnsiTheme="minorHAnsi" w:cstheme="minorHAnsi"/>
        </w:rPr>
        <w:t>12/</w:t>
      </w:r>
      <w:r w:rsidR="00C9206F">
        <w:rPr>
          <w:rFonts w:asciiTheme="minorHAnsi" w:hAnsiTheme="minorHAnsi" w:cstheme="minorHAnsi"/>
        </w:rPr>
        <w:t>9</w:t>
      </w:r>
      <w:r w:rsidR="00FD5AE7">
        <w:rPr>
          <w:rFonts w:asciiTheme="minorHAnsi" w:hAnsiTheme="minorHAnsi" w:cstheme="minorHAnsi"/>
        </w:rPr>
        <w:t xml:space="preserve"> </w:t>
      </w:r>
      <w:hyperlink r:id="rId12" w:history="1">
        <w:r w:rsidR="0020615A" w:rsidRPr="00AD2315">
          <w:rPr>
            <w:rStyle w:val="Hyperlink"/>
            <w:rFonts w:asciiTheme="minorHAnsi" w:hAnsiTheme="minorHAnsi" w:cstheme="minorHAnsi"/>
          </w:rPr>
          <w:t>https://grandchallengesforsocialwork.org/doctoral-awards/</w:t>
        </w:r>
      </w:hyperlink>
      <w:r w:rsidR="0020615A">
        <w:rPr>
          <w:rFonts w:asciiTheme="minorHAnsi" w:hAnsiTheme="minorHAnsi" w:cstheme="minorHAnsi"/>
        </w:rPr>
        <w:t xml:space="preserve"> </w:t>
      </w:r>
    </w:p>
    <w:p w14:paraId="5D154CA2" w14:textId="77777777" w:rsidR="003A13C9" w:rsidRPr="00DD5469" w:rsidRDefault="003A13C9" w:rsidP="00B567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14171A"/>
          <w:spacing w:val="4"/>
          <w:shd w:val="clear" w:color="auto" w:fill="FFFFFF"/>
        </w:rPr>
      </w:pPr>
    </w:p>
    <w:p w14:paraId="07F16495" w14:textId="061A8430" w:rsidR="00B76984" w:rsidRPr="00B76984" w:rsidRDefault="00B5679B" w:rsidP="00B7698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4171A"/>
          <w:spacing w:val="4"/>
          <w:shd w:val="clear" w:color="auto" w:fill="FFFFFF"/>
        </w:rPr>
      </w:pPr>
      <w:r w:rsidRPr="00DD5469">
        <w:rPr>
          <w:rFonts w:asciiTheme="minorHAnsi" w:hAnsiTheme="minorHAnsi" w:cstheme="minorHAnsi"/>
          <w:b/>
          <w:bCs/>
          <w:color w:val="14171A"/>
          <w:spacing w:val="4"/>
          <w:shd w:val="clear" w:color="auto" w:fill="FFFFFF"/>
        </w:rPr>
        <w:t>Tweet #3</w:t>
      </w:r>
    </w:p>
    <w:p w14:paraId="512F4C87" w14:textId="4FADAD2F" w:rsidR="00B5679B" w:rsidRDefault="0020615A" w:rsidP="0020615A">
      <w:pPr>
        <w:rPr>
          <w:rFonts w:asciiTheme="minorHAnsi" w:hAnsiTheme="minorHAnsi" w:cstheme="minorHAnsi"/>
        </w:rPr>
      </w:pPr>
      <w:r w:rsidRPr="0020615A">
        <w:rPr>
          <w:rFonts w:asciiTheme="minorHAnsi" w:hAnsiTheme="minorHAnsi" w:cstheme="minorHAnsi"/>
        </w:rPr>
        <w:t>Application Open! Funded by @NYCommTrust, the inaugural @GCSocialWork Doctoral Award grants $3K for doctoral student capstone/dissertation projects related to each of the Grand Challenges for Social Work</w:t>
      </w:r>
      <w:r w:rsidR="00FD5AE7">
        <w:rPr>
          <w:rFonts w:asciiTheme="minorHAnsi" w:hAnsiTheme="minorHAnsi" w:cstheme="minorHAnsi"/>
        </w:rPr>
        <w:t xml:space="preserve">. </w:t>
      </w:r>
      <w:r w:rsidRPr="0020615A">
        <w:rPr>
          <w:rFonts w:asciiTheme="minorHAnsi" w:hAnsiTheme="minorHAnsi" w:cstheme="minorHAnsi"/>
        </w:rPr>
        <w:t xml:space="preserve">Join an info session (10/27 or 11/1) &amp; learn more: </w:t>
      </w:r>
      <w:hyperlink r:id="rId13" w:history="1">
        <w:r w:rsidRPr="00AD2315">
          <w:rPr>
            <w:rStyle w:val="Hyperlink"/>
            <w:rFonts w:asciiTheme="minorHAnsi" w:hAnsiTheme="minorHAnsi" w:cstheme="minorHAnsi"/>
          </w:rPr>
          <w:t>https://grandchallengesforsocialwork.org/doctoral-awards/</w:t>
        </w:r>
      </w:hyperlink>
    </w:p>
    <w:p w14:paraId="37D70B8C" w14:textId="77777777" w:rsidR="0020615A" w:rsidRPr="00DD5469" w:rsidRDefault="0020615A" w:rsidP="0020615A">
      <w:pPr>
        <w:rPr>
          <w:rFonts w:asciiTheme="minorHAnsi" w:hAnsiTheme="minorHAnsi" w:cstheme="minorHAnsi"/>
          <w:b/>
        </w:rPr>
      </w:pPr>
    </w:p>
    <w:p w14:paraId="6B2B2DA4" w14:textId="77777777" w:rsidR="00C53334" w:rsidRDefault="00C53334" w:rsidP="00C53334">
      <w:pPr>
        <w:rPr>
          <w:rFonts w:asciiTheme="minorHAnsi" w:hAnsiTheme="minorHAnsi" w:cstheme="minorHAnsi"/>
          <w:b/>
        </w:rPr>
      </w:pPr>
      <w:hyperlink r:id="rId14" w:history="1">
        <w:r w:rsidRPr="00C53334">
          <w:rPr>
            <w:rStyle w:val="Hyperlink"/>
            <w:rFonts w:asciiTheme="minorHAnsi" w:hAnsiTheme="minorHAnsi" w:cstheme="minorHAnsi"/>
            <w:b/>
          </w:rPr>
          <w:t>Image Download Link</w:t>
        </w:r>
      </w:hyperlink>
    </w:p>
    <w:p w14:paraId="03649AE8" w14:textId="712E6B4F" w:rsidR="002F15F4" w:rsidRPr="00DD5469" w:rsidRDefault="00C53334" w:rsidP="002933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1CD7B827" wp14:editId="1AC06CCA">
            <wp:extent cx="3657600" cy="1905000"/>
            <wp:effectExtent l="0" t="0" r="0" b="0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5F4" w:rsidRPr="00DD5469" w:rsidSect="008A14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6142" w14:textId="77777777" w:rsidR="001B2539" w:rsidRDefault="001B2539" w:rsidP="000C33FD">
      <w:r>
        <w:separator/>
      </w:r>
    </w:p>
  </w:endnote>
  <w:endnote w:type="continuationSeparator" w:id="0">
    <w:p w14:paraId="37F8FD0C" w14:textId="77777777" w:rsidR="001B2539" w:rsidRDefault="001B2539" w:rsidP="000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0AD9" w14:textId="77777777" w:rsidR="005509F8" w:rsidRDefault="00550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972A" w14:textId="77777777" w:rsidR="00E311EB" w:rsidRDefault="00E311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156">
      <w:rPr>
        <w:noProof/>
      </w:rPr>
      <w:t>1</w:t>
    </w:r>
    <w:r>
      <w:rPr>
        <w:noProof/>
      </w:rPr>
      <w:fldChar w:fldCharType="end"/>
    </w:r>
  </w:p>
  <w:p w14:paraId="0D6D15AE" w14:textId="77777777" w:rsidR="00E311EB" w:rsidRDefault="00E31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853" w14:textId="77777777" w:rsidR="005509F8" w:rsidRDefault="0055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3BFF" w14:textId="77777777" w:rsidR="001B2539" w:rsidRDefault="001B2539" w:rsidP="000C33FD">
      <w:r>
        <w:separator/>
      </w:r>
    </w:p>
  </w:footnote>
  <w:footnote w:type="continuationSeparator" w:id="0">
    <w:p w14:paraId="6C10EC1F" w14:textId="77777777" w:rsidR="001B2539" w:rsidRDefault="001B2539" w:rsidP="000C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5C94" w14:textId="77777777" w:rsidR="005509F8" w:rsidRDefault="00550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5A8" w14:textId="4EF4B804" w:rsidR="00E311EB" w:rsidRDefault="00B5679B">
    <w:pPr>
      <w:pStyle w:val="Header"/>
    </w:pPr>
    <w:r>
      <w:rPr>
        <w:noProof/>
      </w:rPr>
      <w:drawing>
        <wp:inline distT="0" distB="0" distL="0" distR="0" wp14:anchorId="6E47223D" wp14:editId="65F6AA32">
          <wp:extent cx="2067822" cy="904672"/>
          <wp:effectExtent l="0" t="0" r="254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813" cy="91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FDC6" w14:textId="77777777" w:rsidR="005509F8" w:rsidRDefault="00550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1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87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80"/>
    <w:rsid w:val="00007DD7"/>
    <w:rsid w:val="00020887"/>
    <w:rsid w:val="00037EB9"/>
    <w:rsid w:val="0004793D"/>
    <w:rsid w:val="00074CEA"/>
    <w:rsid w:val="00083B35"/>
    <w:rsid w:val="000901DC"/>
    <w:rsid w:val="00096A2E"/>
    <w:rsid w:val="000A2E0E"/>
    <w:rsid w:val="000B032C"/>
    <w:rsid w:val="000C33FD"/>
    <w:rsid w:val="000C7156"/>
    <w:rsid w:val="0013024E"/>
    <w:rsid w:val="001412A3"/>
    <w:rsid w:val="001822D3"/>
    <w:rsid w:val="0018699A"/>
    <w:rsid w:val="00197EEA"/>
    <w:rsid w:val="001B2539"/>
    <w:rsid w:val="001B66B4"/>
    <w:rsid w:val="001C381F"/>
    <w:rsid w:val="001D5F6B"/>
    <w:rsid w:val="001E538E"/>
    <w:rsid w:val="00202D2D"/>
    <w:rsid w:val="0020615A"/>
    <w:rsid w:val="002279F6"/>
    <w:rsid w:val="00262BC4"/>
    <w:rsid w:val="0027716E"/>
    <w:rsid w:val="002811A6"/>
    <w:rsid w:val="002933FC"/>
    <w:rsid w:val="00294532"/>
    <w:rsid w:val="002B27F1"/>
    <w:rsid w:val="002B7DC4"/>
    <w:rsid w:val="002C6A2A"/>
    <w:rsid w:val="002F15F4"/>
    <w:rsid w:val="00300FE0"/>
    <w:rsid w:val="00304D6E"/>
    <w:rsid w:val="00306878"/>
    <w:rsid w:val="003425D0"/>
    <w:rsid w:val="00342958"/>
    <w:rsid w:val="003446BE"/>
    <w:rsid w:val="00392E9B"/>
    <w:rsid w:val="003A13C9"/>
    <w:rsid w:val="00417495"/>
    <w:rsid w:val="00421139"/>
    <w:rsid w:val="004422B9"/>
    <w:rsid w:val="00446E80"/>
    <w:rsid w:val="004543AE"/>
    <w:rsid w:val="004771A1"/>
    <w:rsid w:val="0048327F"/>
    <w:rsid w:val="00486E1B"/>
    <w:rsid w:val="004B62A7"/>
    <w:rsid w:val="00516820"/>
    <w:rsid w:val="00523E78"/>
    <w:rsid w:val="005509F8"/>
    <w:rsid w:val="005856E5"/>
    <w:rsid w:val="005E4E90"/>
    <w:rsid w:val="005F6CD5"/>
    <w:rsid w:val="00610512"/>
    <w:rsid w:val="00611214"/>
    <w:rsid w:val="0062084E"/>
    <w:rsid w:val="00621D4F"/>
    <w:rsid w:val="00623FAA"/>
    <w:rsid w:val="00640B04"/>
    <w:rsid w:val="00643A7D"/>
    <w:rsid w:val="006554C8"/>
    <w:rsid w:val="00680926"/>
    <w:rsid w:val="0068481A"/>
    <w:rsid w:val="00691FF8"/>
    <w:rsid w:val="006D064B"/>
    <w:rsid w:val="00704BAD"/>
    <w:rsid w:val="00721D55"/>
    <w:rsid w:val="00742B72"/>
    <w:rsid w:val="007561B9"/>
    <w:rsid w:val="0077001E"/>
    <w:rsid w:val="007F7247"/>
    <w:rsid w:val="008068CC"/>
    <w:rsid w:val="008263B8"/>
    <w:rsid w:val="00886A18"/>
    <w:rsid w:val="008A1410"/>
    <w:rsid w:val="008B32A3"/>
    <w:rsid w:val="008C2A80"/>
    <w:rsid w:val="008D2E2C"/>
    <w:rsid w:val="008E100B"/>
    <w:rsid w:val="008F763B"/>
    <w:rsid w:val="008F7F4A"/>
    <w:rsid w:val="00907886"/>
    <w:rsid w:val="00923BDF"/>
    <w:rsid w:val="009266B1"/>
    <w:rsid w:val="00955380"/>
    <w:rsid w:val="0096094F"/>
    <w:rsid w:val="009731FC"/>
    <w:rsid w:val="0099199C"/>
    <w:rsid w:val="00996CAE"/>
    <w:rsid w:val="009A0E8A"/>
    <w:rsid w:val="009B188C"/>
    <w:rsid w:val="009F1C8C"/>
    <w:rsid w:val="00A519B1"/>
    <w:rsid w:val="00A75416"/>
    <w:rsid w:val="00A86B55"/>
    <w:rsid w:val="00AA3D9F"/>
    <w:rsid w:val="00AA4B63"/>
    <w:rsid w:val="00AA65A6"/>
    <w:rsid w:val="00AB0365"/>
    <w:rsid w:val="00AC62F6"/>
    <w:rsid w:val="00AD057D"/>
    <w:rsid w:val="00AD5A09"/>
    <w:rsid w:val="00AE1FC9"/>
    <w:rsid w:val="00AF5270"/>
    <w:rsid w:val="00B02B62"/>
    <w:rsid w:val="00B03C04"/>
    <w:rsid w:val="00B212F8"/>
    <w:rsid w:val="00B42EAC"/>
    <w:rsid w:val="00B5679B"/>
    <w:rsid w:val="00B6318C"/>
    <w:rsid w:val="00B72BAB"/>
    <w:rsid w:val="00B76984"/>
    <w:rsid w:val="00B8424A"/>
    <w:rsid w:val="00BC50A6"/>
    <w:rsid w:val="00C039AA"/>
    <w:rsid w:val="00C04351"/>
    <w:rsid w:val="00C36285"/>
    <w:rsid w:val="00C44F3E"/>
    <w:rsid w:val="00C53334"/>
    <w:rsid w:val="00C57C33"/>
    <w:rsid w:val="00C83BE0"/>
    <w:rsid w:val="00C9206F"/>
    <w:rsid w:val="00C92ADB"/>
    <w:rsid w:val="00CE6D93"/>
    <w:rsid w:val="00CF397B"/>
    <w:rsid w:val="00CF3F7E"/>
    <w:rsid w:val="00D112DD"/>
    <w:rsid w:val="00D173A0"/>
    <w:rsid w:val="00D22469"/>
    <w:rsid w:val="00D914BA"/>
    <w:rsid w:val="00D921CB"/>
    <w:rsid w:val="00D97386"/>
    <w:rsid w:val="00DC6775"/>
    <w:rsid w:val="00DD5469"/>
    <w:rsid w:val="00E114B7"/>
    <w:rsid w:val="00E14EE5"/>
    <w:rsid w:val="00E311EB"/>
    <w:rsid w:val="00E31F59"/>
    <w:rsid w:val="00E601E3"/>
    <w:rsid w:val="00E6346C"/>
    <w:rsid w:val="00E679F8"/>
    <w:rsid w:val="00E73725"/>
    <w:rsid w:val="00EA5408"/>
    <w:rsid w:val="00EB5D95"/>
    <w:rsid w:val="00EC384D"/>
    <w:rsid w:val="00F1079E"/>
    <w:rsid w:val="00F82100"/>
    <w:rsid w:val="00FB19BC"/>
    <w:rsid w:val="00FB4E5C"/>
    <w:rsid w:val="00FC2A9F"/>
    <w:rsid w:val="00FD5AE7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8E33F8"/>
  <w14:defaultImageDpi w14:val="300"/>
  <w15:chartTrackingRefBased/>
  <w15:docId w15:val="{E5A0485E-0DB8-554A-AE96-0224A3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3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6A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3FD"/>
  </w:style>
  <w:style w:type="paragraph" w:styleId="Footer">
    <w:name w:val="footer"/>
    <w:basedOn w:val="Normal"/>
    <w:link w:val="FooterChar"/>
    <w:uiPriority w:val="99"/>
    <w:unhideWhenUsed/>
    <w:rsid w:val="000C3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3FD"/>
  </w:style>
  <w:style w:type="paragraph" w:styleId="FootnoteText">
    <w:name w:val="footnote text"/>
    <w:basedOn w:val="Normal"/>
    <w:link w:val="FootnoteTextChar"/>
    <w:uiPriority w:val="99"/>
    <w:unhideWhenUsed/>
    <w:rsid w:val="001B66B4"/>
  </w:style>
  <w:style w:type="character" w:customStyle="1" w:styleId="FootnoteTextChar">
    <w:name w:val="Footnote Text Char"/>
    <w:basedOn w:val="DefaultParagraphFont"/>
    <w:link w:val="FootnoteText"/>
    <w:uiPriority w:val="99"/>
    <w:rsid w:val="001B66B4"/>
  </w:style>
  <w:style w:type="character" w:styleId="FootnoteReference">
    <w:name w:val="footnote reference"/>
    <w:uiPriority w:val="99"/>
    <w:unhideWhenUsed/>
    <w:rsid w:val="001B66B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4793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97386"/>
  </w:style>
  <w:style w:type="character" w:customStyle="1" w:styleId="invisible">
    <w:name w:val="invisible"/>
    <w:rsid w:val="00CF3F7E"/>
  </w:style>
  <w:style w:type="character" w:customStyle="1" w:styleId="js-display-url">
    <w:name w:val="js-display-url"/>
    <w:rsid w:val="00CF3F7E"/>
  </w:style>
  <w:style w:type="character" w:styleId="Strong">
    <w:name w:val="Strong"/>
    <w:uiPriority w:val="22"/>
    <w:qFormat/>
    <w:rsid w:val="00C57C33"/>
    <w:rPr>
      <w:b/>
      <w:bCs/>
    </w:rPr>
  </w:style>
  <w:style w:type="paragraph" w:customStyle="1" w:styleId="Default">
    <w:name w:val="Default"/>
    <w:rsid w:val="00E311EB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55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C8"/>
  </w:style>
  <w:style w:type="character" w:customStyle="1" w:styleId="CommentTextChar">
    <w:name w:val="Comment Text Char"/>
    <w:link w:val="CommentText"/>
    <w:uiPriority w:val="99"/>
    <w:semiHidden/>
    <w:rsid w:val="006554C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554C8"/>
    <w:rPr>
      <w:rFonts w:ascii="Times New Roman" w:hAnsi="Times New Roman"/>
      <w:b/>
      <w:bCs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6554C8"/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6D064B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392E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ocialWork@ssw.umaryland.edu" TargetMode="External"/><Relationship Id="rId13" Type="http://schemas.openxmlformats.org/officeDocument/2006/relationships/hyperlink" Target="https://grandchallengesforsocialwork.org/doctoral-award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CSocialWork@ssw.umaryland.edu" TargetMode="External"/><Relationship Id="rId12" Type="http://schemas.openxmlformats.org/officeDocument/2006/relationships/hyperlink" Target="https://grandchallengesforsocialwork.org/doctoral-aw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dchallengesforsocialwork.org/doctoral-awar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pp.box.com/s/rqzfdzw2h7ad6cikcud6v4ak9io04rqs" TargetMode="External"/><Relationship Id="rId14" Type="http://schemas.openxmlformats.org/officeDocument/2006/relationships/hyperlink" Target="https://app.box.com/s/rqzfdzw2h7ad6cikcud6v4ak9io04rq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36" baseType="variant"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https://grandchallengesforsocialwork.org/</vt:lpwstr>
      </vt:variant>
      <vt:variant>
        <vt:lpwstr/>
      </vt:variant>
      <vt:variant>
        <vt:i4>2162803</vt:i4>
      </vt:variant>
      <vt:variant>
        <vt:i4>12</vt:i4>
      </vt:variant>
      <vt:variant>
        <vt:i4>0</vt:i4>
      </vt:variant>
      <vt:variant>
        <vt:i4>5</vt:i4>
      </vt:variant>
      <vt:variant>
        <vt:lpwstr>https://t.co/JSJJzp3B8Q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https://app.box.com/s/zr5gwnik54ljpyuhegwdzd86v3qsfauv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https://app.box.com/s/qmh574ias31k09x4pu3037jqt4dif7zz</vt:lpwstr>
      </vt:variant>
      <vt:variant>
        <vt:lpwstr/>
      </vt:variant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https://t.co/JSJJzp3B8Q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mailto:kira.silk@ssw.umaryland.edu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Kathie Jiang</cp:lastModifiedBy>
  <cp:revision>2</cp:revision>
  <cp:lastPrinted>2017-12-28T17:51:00Z</cp:lastPrinted>
  <dcterms:created xsi:type="dcterms:W3CDTF">2022-10-20T16:31:00Z</dcterms:created>
  <dcterms:modified xsi:type="dcterms:W3CDTF">2022-10-20T16:31:00Z</dcterms:modified>
</cp:coreProperties>
</file>